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596" w:rsidRPr="00F7040F" w:rsidRDefault="00D94E82" w:rsidP="00586FC4">
      <w:pPr>
        <w:pStyle w:val="a3"/>
        <w:jc w:val="center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  <w:r w:rsidRPr="00F7040F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ИТОГОВЫЙ ОТЧЕТ</w:t>
      </w:r>
    </w:p>
    <w:p w:rsidR="0013464C" w:rsidRPr="00F7040F" w:rsidRDefault="0013464C" w:rsidP="00586FC4">
      <w:pPr>
        <w:pStyle w:val="a3"/>
        <w:jc w:val="center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  <w:r w:rsidRPr="00F7040F">
        <w:rPr>
          <w:rFonts w:ascii="Times New Roman" w:hAnsi="Times New Roman" w:cs="Times New Roman"/>
          <w:b/>
          <w:color w:val="1F497D" w:themeColor="text2"/>
          <w:sz w:val="24"/>
          <w:szCs w:val="24"/>
        </w:rPr>
        <w:t xml:space="preserve">Управления образования администрации Боготольского района </w:t>
      </w:r>
    </w:p>
    <w:p w:rsidR="00154DF7" w:rsidRPr="00F7040F" w:rsidRDefault="0013464C" w:rsidP="00586FC4">
      <w:pPr>
        <w:pStyle w:val="a3"/>
        <w:jc w:val="center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  <w:r w:rsidRPr="00F7040F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за</w:t>
      </w:r>
      <w:r w:rsidR="00CB7BA9" w:rsidRPr="00F7040F">
        <w:rPr>
          <w:rFonts w:ascii="Times New Roman" w:hAnsi="Times New Roman" w:cs="Times New Roman"/>
          <w:b/>
          <w:color w:val="1F497D" w:themeColor="text2"/>
          <w:sz w:val="24"/>
          <w:szCs w:val="24"/>
        </w:rPr>
        <w:t xml:space="preserve"> </w:t>
      </w:r>
      <w:r w:rsidRPr="00F7040F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201</w:t>
      </w:r>
      <w:r w:rsidR="00F7040F" w:rsidRPr="00F7040F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9</w:t>
      </w:r>
      <w:r w:rsidRPr="00F7040F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-20</w:t>
      </w:r>
      <w:r w:rsidR="00F7040F" w:rsidRPr="00F7040F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20</w:t>
      </w:r>
      <w:r w:rsidRPr="00F7040F">
        <w:rPr>
          <w:rFonts w:ascii="Times New Roman" w:hAnsi="Times New Roman" w:cs="Times New Roman"/>
          <w:b/>
          <w:color w:val="1F497D" w:themeColor="text2"/>
          <w:sz w:val="24"/>
          <w:szCs w:val="24"/>
        </w:rPr>
        <w:t xml:space="preserve"> учебный год</w:t>
      </w:r>
    </w:p>
    <w:p w:rsidR="00211520" w:rsidRPr="006C7246" w:rsidRDefault="00211520" w:rsidP="00586FC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3669" w:rsidRPr="00923669" w:rsidRDefault="005E7B9F" w:rsidP="00923669">
      <w:pPr>
        <w:jc w:val="both"/>
        <w:rPr>
          <w:color w:val="FF0000"/>
        </w:rPr>
      </w:pPr>
      <w:r w:rsidRPr="00DD0B6A">
        <w:rPr>
          <w:color w:val="FF0000"/>
        </w:rPr>
        <w:tab/>
      </w:r>
      <w:r w:rsidR="00923669" w:rsidRPr="00923669">
        <w:t>Проблема образовательных результатов и их достижений, обновление содержания и технологий обучения является ключевой для районной системы образования. Ее острота выросла после того как Указом Президента РФ от 07.05.2018 года Правительству РФ было поручено обеспечить конкурентоспособность российского образования, вхождение России в десятку стран по качеству общего образования.</w:t>
      </w:r>
    </w:p>
    <w:p w:rsidR="005E7B9F" w:rsidRPr="0013449B" w:rsidRDefault="005E7B9F" w:rsidP="00923669">
      <w:pPr>
        <w:ind w:firstLine="708"/>
        <w:jc w:val="both"/>
      </w:pPr>
      <w:r w:rsidRPr="0013449B">
        <w:t>Система образования Боготольского района включена в реализацию региональных проектов «Образование»:</w:t>
      </w:r>
      <w:r w:rsidR="0013449B" w:rsidRPr="0013449B">
        <w:t xml:space="preserve"> </w:t>
      </w:r>
      <w:r w:rsidRPr="0013449B">
        <w:t>«Современная школа»</w:t>
      </w:r>
      <w:r w:rsidR="00A74EC2">
        <w:t>, «</w:t>
      </w:r>
      <w:r w:rsidRPr="0013449B">
        <w:t>Успех каждого ребенка»</w:t>
      </w:r>
      <w:r w:rsidR="0013449B" w:rsidRPr="0013449B">
        <w:t>,</w:t>
      </w:r>
      <w:r w:rsidRPr="0013449B">
        <w:t xml:space="preserve"> «Поддержка семей, имеющих детей»</w:t>
      </w:r>
      <w:r w:rsidR="0013449B" w:rsidRPr="0013449B">
        <w:t xml:space="preserve">, </w:t>
      </w:r>
      <w:r w:rsidRPr="0013449B">
        <w:t>«</w:t>
      </w:r>
      <w:r w:rsidR="0013449B" w:rsidRPr="0013449B">
        <w:t xml:space="preserve">Цифровая образовательная среда», «Учитель будущего», </w:t>
      </w:r>
      <w:r w:rsidRPr="0013449B">
        <w:t>«Содействие занятости женщин - создание условий дошкольного образования для детей в возрасте до трех лет».</w:t>
      </w:r>
      <w:r w:rsidR="0013449B" w:rsidRPr="0013449B">
        <w:t xml:space="preserve"> Р</w:t>
      </w:r>
      <w:r w:rsidRPr="0013449B">
        <w:t>егиональные проекты в сфере образования к 2024 г.</w:t>
      </w:r>
      <w:r w:rsidR="0013449B" w:rsidRPr="0013449B">
        <w:t xml:space="preserve"> должны обеспечить </w:t>
      </w:r>
      <w:r w:rsidRPr="0013449B">
        <w:t>глобальную конкурентоспособность</w:t>
      </w:r>
      <w:r w:rsidR="0013449B" w:rsidRPr="0013449B">
        <w:t xml:space="preserve"> и </w:t>
      </w:r>
      <w:r w:rsidRPr="0013449B">
        <w:t xml:space="preserve">обновление содержания образования. </w:t>
      </w:r>
    </w:p>
    <w:p w:rsidR="009903D4" w:rsidRDefault="005E7B9F" w:rsidP="0013449B">
      <w:pPr>
        <w:jc w:val="both"/>
      </w:pPr>
      <w:r w:rsidRPr="00DD0B6A">
        <w:rPr>
          <w:color w:val="FF0000"/>
        </w:rPr>
        <w:tab/>
      </w:r>
      <w:r w:rsidRPr="0013449B">
        <w:t>Все региональные проекты в сфере образования содержа</w:t>
      </w:r>
      <w:r w:rsidR="005F2DF0" w:rsidRPr="0013449B">
        <w:t xml:space="preserve">т 2-а типа ключевых мероприятий – </w:t>
      </w:r>
      <w:r w:rsidRPr="0013449B">
        <w:t xml:space="preserve">создание новой современной инфраструктуры и внедрение новых содержательных подходов.  </w:t>
      </w:r>
    </w:p>
    <w:p w:rsidR="004B0385" w:rsidRPr="004B0385" w:rsidRDefault="004B0385" w:rsidP="004B0385">
      <w:pPr>
        <w:ind w:firstLine="708"/>
        <w:jc w:val="both"/>
        <w:rPr>
          <w:b/>
          <w:bCs/>
          <w:i/>
          <w:color w:val="1F497D" w:themeColor="text2"/>
        </w:rPr>
      </w:pPr>
      <w:r w:rsidRPr="004B0385">
        <w:rPr>
          <w:b/>
          <w:bCs/>
          <w:i/>
          <w:color w:val="1F497D" w:themeColor="text2"/>
        </w:rPr>
        <w:t>Проект «Успех каждого ребенка»</w:t>
      </w:r>
    </w:p>
    <w:p w:rsidR="004B0385" w:rsidRPr="004B0385" w:rsidRDefault="004B0385" w:rsidP="004B0385">
      <w:pPr>
        <w:ind w:firstLine="708"/>
        <w:jc w:val="both"/>
        <w:rPr>
          <w:bCs/>
        </w:rPr>
      </w:pPr>
      <w:r>
        <w:rPr>
          <w:bCs/>
        </w:rPr>
        <w:t>Задачи:</w:t>
      </w:r>
    </w:p>
    <w:p w:rsidR="004B0385" w:rsidRPr="00412937" w:rsidRDefault="004B0385" w:rsidP="004B0385">
      <w:pPr>
        <w:ind w:firstLine="708"/>
        <w:jc w:val="both"/>
        <w:rPr>
          <w:bCs/>
        </w:rPr>
      </w:pPr>
      <w:r w:rsidRPr="00412937">
        <w:rPr>
          <w:bCs/>
        </w:rPr>
        <w:t xml:space="preserve">1.Развитие инфраструктуры дополнительного образования. </w:t>
      </w:r>
    </w:p>
    <w:p w:rsidR="004B0385" w:rsidRPr="00412937" w:rsidRDefault="004B0385" w:rsidP="004B0385">
      <w:pPr>
        <w:ind w:firstLine="708"/>
        <w:jc w:val="both"/>
        <w:rPr>
          <w:bCs/>
        </w:rPr>
      </w:pPr>
      <w:r w:rsidRPr="00412937">
        <w:rPr>
          <w:bCs/>
        </w:rPr>
        <w:t>2.Внедрение новых форм финансирования, в т</w:t>
      </w:r>
      <w:r>
        <w:rPr>
          <w:bCs/>
        </w:rPr>
        <w:t>ом числе</w:t>
      </w:r>
      <w:r w:rsidRPr="00412937">
        <w:rPr>
          <w:bCs/>
        </w:rPr>
        <w:t xml:space="preserve"> персонифицированных. </w:t>
      </w:r>
    </w:p>
    <w:p w:rsidR="004B0385" w:rsidRPr="00412937" w:rsidRDefault="004B0385" w:rsidP="004B0385">
      <w:pPr>
        <w:ind w:firstLine="708"/>
        <w:jc w:val="both"/>
        <w:rPr>
          <w:bCs/>
        </w:rPr>
      </w:pPr>
      <w:r w:rsidRPr="00412937">
        <w:rPr>
          <w:bCs/>
        </w:rPr>
        <w:t>3.Обеспечение доступности дополнительного образования, в т</w:t>
      </w:r>
      <w:r>
        <w:rPr>
          <w:bCs/>
        </w:rPr>
        <w:t>ом числе</w:t>
      </w:r>
      <w:r w:rsidRPr="00412937">
        <w:rPr>
          <w:bCs/>
        </w:rPr>
        <w:t xml:space="preserve"> для детей с ОВЗ, состоящих на различных видах профилактического учета. </w:t>
      </w:r>
    </w:p>
    <w:p w:rsidR="004B0385" w:rsidRPr="00412937" w:rsidRDefault="004B0385" w:rsidP="004B0385">
      <w:pPr>
        <w:ind w:firstLine="708"/>
        <w:jc w:val="both"/>
        <w:rPr>
          <w:bCs/>
        </w:rPr>
      </w:pPr>
      <w:r w:rsidRPr="00412937">
        <w:rPr>
          <w:bCs/>
        </w:rPr>
        <w:t>4. Создать условия, обеспечивающие формирование и реализацию индивидуальной образовательной траектории ребенка</w:t>
      </w:r>
      <w:r>
        <w:rPr>
          <w:bCs/>
        </w:rPr>
        <w:t xml:space="preserve"> </w:t>
      </w:r>
      <w:r w:rsidRPr="00412937">
        <w:rPr>
          <w:bCs/>
        </w:rPr>
        <w:t xml:space="preserve">в школьном и внешкольном пространстве. </w:t>
      </w:r>
    </w:p>
    <w:p w:rsidR="004B0385" w:rsidRDefault="004B0385" w:rsidP="004B0385">
      <w:pPr>
        <w:ind w:firstLine="708"/>
        <w:jc w:val="both"/>
        <w:rPr>
          <w:bCs/>
        </w:rPr>
      </w:pPr>
      <w:r w:rsidRPr="00412937">
        <w:rPr>
          <w:bCs/>
        </w:rPr>
        <w:t>5. Обеспечить методическое сопровождение введения ФГОС СОО (курсы повышения квалификации, проведение методических семинаров по теме «Специфика учебных предметов в старшей школе», круглый стол «Особенности запуска старшей школы», практические семинары «Формирование учебного плана старшей школы», «Образовательное пространство старшеклассников», нормативно – правовое обеспечение введения ФГОС СОО, план – график мероприятий старшей школы введения ФГОС СОО Боготольского района (10 кл.).</w:t>
      </w:r>
    </w:p>
    <w:p w:rsidR="006B5561" w:rsidRPr="006B5561" w:rsidRDefault="006B5561" w:rsidP="004B0385">
      <w:pPr>
        <w:ind w:firstLine="708"/>
        <w:jc w:val="both"/>
        <w:rPr>
          <w:bCs/>
        </w:rPr>
      </w:pPr>
      <w:r w:rsidRPr="006B5561">
        <w:rPr>
          <w:bCs/>
        </w:rPr>
        <w:t xml:space="preserve">Дополнительным образованием охвачено 100% </w:t>
      </w:r>
      <w:r>
        <w:rPr>
          <w:bCs/>
        </w:rPr>
        <w:t xml:space="preserve">обучающихся </w:t>
      </w:r>
      <w:r w:rsidRPr="006B5561">
        <w:rPr>
          <w:bCs/>
        </w:rPr>
        <w:t xml:space="preserve">только в </w:t>
      </w:r>
      <w:r>
        <w:rPr>
          <w:bCs/>
        </w:rPr>
        <w:t>МКОУ А</w:t>
      </w:r>
      <w:r w:rsidRPr="006B5561">
        <w:rPr>
          <w:bCs/>
        </w:rPr>
        <w:t xml:space="preserve">лександровской </w:t>
      </w:r>
      <w:r>
        <w:rPr>
          <w:bCs/>
        </w:rPr>
        <w:t>СОШ, поэтому</w:t>
      </w:r>
      <w:r w:rsidRPr="006B5561">
        <w:rPr>
          <w:b/>
          <w:bCs/>
        </w:rPr>
        <w:t xml:space="preserve"> </w:t>
      </w:r>
      <w:r>
        <w:rPr>
          <w:bCs/>
        </w:rPr>
        <w:t>д</w:t>
      </w:r>
      <w:r w:rsidRPr="006B5561">
        <w:rPr>
          <w:bCs/>
        </w:rPr>
        <w:t>оля детей в возрасте от 7 до 18 лет, охваченных дополнительным образованием за 2019 год</w:t>
      </w:r>
      <w:r>
        <w:rPr>
          <w:bCs/>
        </w:rPr>
        <w:t>,</w:t>
      </w:r>
      <w:r w:rsidRPr="006B5561">
        <w:rPr>
          <w:bCs/>
        </w:rPr>
        <w:t xml:space="preserve"> составила </w:t>
      </w:r>
      <w:r>
        <w:rPr>
          <w:bCs/>
        </w:rPr>
        <w:t>8,1</w:t>
      </w:r>
      <w:r w:rsidRPr="006B5561">
        <w:rPr>
          <w:bCs/>
        </w:rPr>
        <w:t>%</w:t>
      </w:r>
      <w:r>
        <w:rPr>
          <w:bCs/>
        </w:rPr>
        <w:t xml:space="preserve"> (в соглашении – 13%)</w:t>
      </w:r>
      <w:r w:rsidRPr="006B5561">
        <w:rPr>
          <w:bCs/>
        </w:rPr>
        <w:t>.</w:t>
      </w:r>
      <w:r>
        <w:rPr>
          <w:bCs/>
        </w:rPr>
        <w:t xml:space="preserve"> Но к концу учебного л</w:t>
      </w:r>
      <w:r w:rsidRPr="006B5561">
        <w:rPr>
          <w:bCs/>
        </w:rPr>
        <w:t xml:space="preserve">ицензирование дополнительного образования </w:t>
      </w:r>
      <w:r>
        <w:rPr>
          <w:bCs/>
        </w:rPr>
        <w:t>было проведено</w:t>
      </w:r>
      <w:r w:rsidRPr="006B5561">
        <w:rPr>
          <w:bCs/>
        </w:rPr>
        <w:t xml:space="preserve"> </w:t>
      </w:r>
      <w:r>
        <w:rPr>
          <w:bCs/>
        </w:rPr>
        <w:t xml:space="preserve">еще в </w:t>
      </w:r>
      <w:r w:rsidRPr="006B5561">
        <w:rPr>
          <w:bCs/>
        </w:rPr>
        <w:t>тр</w:t>
      </w:r>
      <w:r>
        <w:rPr>
          <w:bCs/>
        </w:rPr>
        <w:t>ех</w:t>
      </w:r>
      <w:r w:rsidRPr="006B5561">
        <w:rPr>
          <w:bCs/>
        </w:rPr>
        <w:t xml:space="preserve"> </w:t>
      </w:r>
      <w:r>
        <w:rPr>
          <w:bCs/>
        </w:rPr>
        <w:t>обще</w:t>
      </w:r>
      <w:r w:rsidRPr="006B5561">
        <w:rPr>
          <w:bCs/>
        </w:rPr>
        <w:t>образовательны</w:t>
      </w:r>
      <w:r>
        <w:rPr>
          <w:bCs/>
        </w:rPr>
        <w:t>х</w:t>
      </w:r>
      <w:r w:rsidRPr="006B5561">
        <w:rPr>
          <w:bCs/>
        </w:rPr>
        <w:t xml:space="preserve"> </w:t>
      </w:r>
      <w:r>
        <w:rPr>
          <w:bCs/>
        </w:rPr>
        <w:t>учреждениях</w:t>
      </w:r>
      <w:r w:rsidRPr="006B5561">
        <w:rPr>
          <w:bCs/>
        </w:rPr>
        <w:t xml:space="preserve"> (МКОУ Краснозаводская СОШ, МКОУ Чайковская СОШ, МБОУ Юрьевская СОШ)</w:t>
      </w:r>
      <w:r w:rsidR="0092093D">
        <w:rPr>
          <w:bCs/>
        </w:rPr>
        <w:t>.</w:t>
      </w:r>
      <w:r w:rsidRPr="006B5561">
        <w:rPr>
          <w:bCs/>
        </w:rPr>
        <w:t xml:space="preserve">  </w:t>
      </w:r>
    </w:p>
    <w:p w:rsidR="004B0385" w:rsidRPr="004B0385" w:rsidRDefault="004B0385" w:rsidP="004B0385">
      <w:pPr>
        <w:ind w:firstLine="708"/>
        <w:jc w:val="both"/>
      </w:pPr>
      <w:r w:rsidRPr="004B0385">
        <w:t xml:space="preserve">В рамках реализации </w:t>
      </w:r>
      <w:r>
        <w:t>данного</w:t>
      </w:r>
      <w:r w:rsidRPr="004B0385">
        <w:t xml:space="preserve"> проекта проводился мониторинг детей</w:t>
      </w:r>
      <w:r>
        <w:t>,</w:t>
      </w:r>
      <w:r w:rsidRPr="004B0385">
        <w:t xml:space="preserve"> участвующих в уроках «Проектория». </w:t>
      </w:r>
      <w:r>
        <w:t>П</w:t>
      </w:r>
      <w:r w:rsidRPr="004B0385">
        <w:t>оказатель</w:t>
      </w:r>
      <w:r>
        <w:t>, заданный соглашением между министерством образования и главой Боготольского района,</w:t>
      </w:r>
      <w:r w:rsidRPr="004B0385">
        <w:t xml:space="preserve"> охвачен полностью</w:t>
      </w:r>
      <w:r w:rsidR="00E46873">
        <w:t xml:space="preserve"> (план - </w:t>
      </w:r>
      <w:r w:rsidR="0089655E">
        <w:t>374</w:t>
      </w:r>
      <w:r w:rsidR="00E46873">
        <w:t xml:space="preserve"> </w:t>
      </w:r>
      <w:r w:rsidR="0089655E">
        <w:t>ребенка</w:t>
      </w:r>
      <w:r w:rsidR="00E46873">
        <w:t xml:space="preserve">, факт - </w:t>
      </w:r>
      <w:r w:rsidR="0089655E">
        <w:t>374</w:t>
      </w:r>
      <w:r w:rsidR="00E46873">
        <w:t xml:space="preserve"> </w:t>
      </w:r>
      <w:r w:rsidR="0089655E">
        <w:t>ребенка</w:t>
      </w:r>
      <w:r w:rsidR="00E46873">
        <w:t>)</w:t>
      </w:r>
      <w:r w:rsidRPr="004B0385">
        <w:t xml:space="preserve">. В рамках </w:t>
      </w:r>
      <w:r w:rsidR="00E46873">
        <w:t xml:space="preserve">открытых </w:t>
      </w:r>
      <w:r w:rsidRPr="004B0385">
        <w:t>уроков «Проектория</w:t>
      </w:r>
      <w:r w:rsidR="00E46873">
        <w:t>»</w:t>
      </w:r>
      <w:r w:rsidRPr="004B0385">
        <w:t xml:space="preserve"> проведены </w:t>
      </w:r>
      <w:r w:rsidR="00E46873">
        <w:t>занятия</w:t>
      </w:r>
      <w:r w:rsidRPr="004B0385">
        <w:t xml:space="preserve"> по темам: «Как создается хайп», «Форум Проектория», «Разбор полетов», «За кадром», «Зарядись», «Инж</w:t>
      </w:r>
      <w:r w:rsidR="005451F8">
        <w:t>е</w:t>
      </w:r>
      <w:r w:rsidRPr="004B0385">
        <w:t>неры 20», «Авторы перемен», «Сделайте громче», «Моя профессия -  моя история».</w:t>
      </w:r>
    </w:p>
    <w:p w:rsidR="004B0385" w:rsidRDefault="004B0385" w:rsidP="004B0385">
      <w:pPr>
        <w:ind w:firstLine="708"/>
        <w:jc w:val="both"/>
      </w:pPr>
      <w:r w:rsidRPr="004B0385">
        <w:t xml:space="preserve">Билет в будущее </w:t>
      </w:r>
      <w:r w:rsidR="005B3174">
        <w:t xml:space="preserve">– </w:t>
      </w:r>
      <w:r w:rsidRPr="004B0385">
        <w:t>это проект ранней профессиональной ориентации школьников 6−11</w:t>
      </w:r>
      <w:r w:rsidR="005B3174">
        <w:t>-х</w:t>
      </w:r>
      <w:r w:rsidRPr="004B0385">
        <w:t xml:space="preserve"> классов. Приняли активное участие 7 школ</w:t>
      </w:r>
      <w:r w:rsidR="00387BF1">
        <w:t xml:space="preserve"> района</w:t>
      </w:r>
      <w:r w:rsidRPr="004B0385">
        <w:t xml:space="preserve">, </w:t>
      </w:r>
      <w:r w:rsidR="00BD1A75">
        <w:t xml:space="preserve">охват составил – </w:t>
      </w:r>
      <w:r w:rsidRPr="004B0385">
        <w:t xml:space="preserve">97 </w:t>
      </w:r>
      <w:r w:rsidR="00387BF1">
        <w:t xml:space="preserve">обучающихся (план </w:t>
      </w:r>
      <w:r w:rsidR="006B7222">
        <w:t>на 31.12.2019 г.</w:t>
      </w:r>
      <w:r w:rsidR="00387BF1">
        <w:t>– 76)</w:t>
      </w:r>
      <w:r w:rsidRPr="004B0385">
        <w:t xml:space="preserve">. После тестирования было 3 уровня мероприятий, на которые попали не все </w:t>
      </w:r>
      <w:r w:rsidR="00AB6EB7">
        <w:t>обучающиеся, в</w:t>
      </w:r>
      <w:r w:rsidRPr="004B0385">
        <w:t xml:space="preserve"> итоге рекомендации по построению индивидуального учебного плана получили 82 учащихся. Дети в рамках данного проекта посетили: ПЧ-124 г.</w:t>
      </w:r>
      <w:r w:rsidR="00AB6EB7">
        <w:t xml:space="preserve"> </w:t>
      </w:r>
      <w:r w:rsidRPr="004B0385">
        <w:t>Ачинск (экскурсия «Спасательные работы»</w:t>
      </w:r>
      <w:r w:rsidR="00AB6EB7">
        <w:t>)</w:t>
      </w:r>
      <w:r w:rsidRPr="004B0385">
        <w:t xml:space="preserve"> и Торгово-экономический техникум г.</w:t>
      </w:r>
      <w:r w:rsidR="00AB6EB7">
        <w:t xml:space="preserve"> </w:t>
      </w:r>
      <w:r w:rsidR="005B4721" w:rsidRPr="004B0385">
        <w:t>Ачинск (</w:t>
      </w:r>
      <w:r w:rsidR="00AB6EB7">
        <w:t xml:space="preserve">экскурсия </w:t>
      </w:r>
      <w:r w:rsidRPr="004B0385">
        <w:t>«Юный кулинар»</w:t>
      </w:r>
      <w:r w:rsidR="00AB6EB7">
        <w:t>)</w:t>
      </w:r>
      <w:r w:rsidRPr="004B0385">
        <w:t>.</w:t>
      </w:r>
    </w:p>
    <w:p w:rsidR="00FC55CC" w:rsidRPr="004B0385" w:rsidRDefault="00FC55CC" w:rsidP="004B0385">
      <w:pPr>
        <w:ind w:firstLine="708"/>
        <w:jc w:val="both"/>
      </w:pPr>
    </w:p>
    <w:p w:rsidR="004B0385" w:rsidRDefault="005B4721" w:rsidP="004B0385">
      <w:pPr>
        <w:ind w:firstLine="708"/>
        <w:jc w:val="both"/>
        <w:rPr>
          <w:b/>
          <w:bCs/>
          <w:i/>
          <w:color w:val="1F497D" w:themeColor="text2"/>
        </w:rPr>
      </w:pPr>
      <w:r>
        <w:rPr>
          <w:b/>
          <w:bCs/>
          <w:i/>
          <w:color w:val="1F497D" w:themeColor="text2"/>
        </w:rPr>
        <w:lastRenderedPageBreak/>
        <w:t>П</w:t>
      </w:r>
      <w:r w:rsidRPr="005B4721">
        <w:rPr>
          <w:b/>
          <w:bCs/>
          <w:i/>
          <w:color w:val="1F497D" w:themeColor="text2"/>
        </w:rPr>
        <w:t>роект «Поддержка семей, имеющих детей»</w:t>
      </w:r>
    </w:p>
    <w:p w:rsidR="000418AC" w:rsidRDefault="001A6EC6" w:rsidP="004B0385">
      <w:pPr>
        <w:ind w:firstLine="708"/>
        <w:jc w:val="both"/>
      </w:pPr>
      <w:r>
        <w:rPr>
          <w:color w:val="000000"/>
        </w:rPr>
        <w:t>П</w:t>
      </w:r>
      <w:r w:rsidRPr="00D83125">
        <w:rPr>
          <w:color w:val="000000"/>
        </w:rPr>
        <w:t>роект направлен на повышение компетентности родителей в вопросах образования и позиционирование их как первичных наставников в процессе формирования функциональной грамотности</w:t>
      </w:r>
      <w:r>
        <w:rPr>
          <w:color w:val="000000"/>
        </w:rPr>
        <w:t xml:space="preserve">. </w:t>
      </w:r>
      <w:r w:rsidR="000418AC" w:rsidRPr="00C022C8">
        <w:t xml:space="preserve">В рамках реализации данного проекта были оказаны 50-и родителям </w:t>
      </w:r>
      <w:r w:rsidR="000418AC">
        <w:t xml:space="preserve">(законным представителям) </w:t>
      </w:r>
      <w:r w:rsidR="000418AC" w:rsidRPr="00C022C8">
        <w:t>услуги психолого-педагогической, методической и консультативной помощи</w:t>
      </w:r>
      <w:r w:rsidR="000418AC" w:rsidRPr="000418AC">
        <w:t xml:space="preserve"> территориальной ПМПК Боготольского района, консультационными пунктами при МБОУ Боготольской СОШ, МКОУ Вагинской СОШ, МБОУ Критовской СОШ (с привлечением специалистов детского сада). До конца 2020 года планируется ещё к открытию консультационный пункт на базе МБОУ Юрьевской СОШ</w:t>
      </w:r>
      <w:r w:rsidR="000418AC" w:rsidRPr="00C022C8">
        <w:t xml:space="preserve">. </w:t>
      </w:r>
    </w:p>
    <w:p w:rsidR="00E7201C" w:rsidRDefault="00E7201C" w:rsidP="004B0385">
      <w:pPr>
        <w:ind w:firstLine="708"/>
        <w:jc w:val="both"/>
        <w:rPr>
          <w:b/>
          <w:bCs/>
          <w:i/>
          <w:color w:val="1F497D" w:themeColor="text2"/>
        </w:rPr>
      </w:pPr>
      <w:r>
        <w:rPr>
          <w:b/>
          <w:bCs/>
          <w:i/>
          <w:color w:val="1F497D" w:themeColor="text2"/>
        </w:rPr>
        <w:t>П</w:t>
      </w:r>
      <w:r w:rsidRPr="005B4721">
        <w:rPr>
          <w:b/>
          <w:bCs/>
          <w:i/>
          <w:color w:val="1F497D" w:themeColor="text2"/>
        </w:rPr>
        <w:t xml:space="preserve">роект </w:t>
      </w:r>
      <w:r w:rsidRPr="00E7201C">
        <w:rPr>
          <w:b/>
          <w:bCs/>
          <w:i/>
          <w:color w:val="1F497D" w:themeColor="text2"/>
        </w:rPr>
        <w:t>«Современная школа»</w:t>
      </w:r>
    </w:p>
    <w:p w:rsidR="00047674" w:rsidRDefault="00782E1D" w:rsidP="00770501">
      <w:pPr>
        <w:ind w:firstLine="708"/>
        <w:jc w:val="both"/>
      </w:pPr>
      <w:r>
        <w:t>Д</w:t>
      </w:r>
      <w:r w:rsidR="00D80DEB" w:rsidRPr="00D80DEB">
        <w:t>олж</w:t>
      </w:r>
      <w:r>
        <w:t>е</w:t>
      </w:r>
      <w:r w:rsidR="00D80DEB" w:rsidRPr="00D80DEB">
        <w:t>н</w:t>
      </w:r>
      <w:r>
        <w:t xml:space="preserve"> обеспечи</w:t>
      </w:r>
      <w:r w:rsidR="00D80DEB" w:rsidRPr="00D80DEB">
        <w:t xml:space="preserve">ть формирование элементов функциональной грамотности, необходимых для решения повседневных задач. </w:t>
      </w:r>
    </w:p>
    <w:p w:rsidR="00D80DEB" w:rsidRDefault="00782E1D" w:rsidP="00770501">
      <w:pPr>
        <w:ind w:firstLine="708"/>
        <w:jc w:val="both"/>
      </w:pPr>
      <w:r>
        <w:t>В рамках данного проекта планируется в 2021 году на базе МБОУ Юрьевской СОШ открыть ц</w:t>
      </w:r>
      <w:r w:rsidRPr="00782E1D">
        <w:t>ентр образования цифрового и гуманитарного профилей «Точк</w:t>
      </w:r>
      <w:r w:rsidR="00770501">
        <w:t>а</w:t>
      </w:r>
      <w:r w:rsidRPr="00782E1D">
        <w:t xml:space="preserve"> роста»</w:t>
      </w:r>
      <w:r>
        <w:t>.</w:t>
      </w:r>
      <w:r w:rsidRPr="00782E1D">
        <w:t xml:space="preserve"> Целями деятельности центр</w:t>
      </w:r>
      <w:r>
        <w:t>а</w:t>
      </w:r>
      <w:r w:rsidRPr="00782E1D">
        <w:t xml:space="preserve"> являются создание условий для внедрения на уровнях начального общего, основного общего и среднего общего образования новых методов обучения и воспитания, образовательных технологий, обеспечивающих освоение обучающимися основных и дополнительных общеобразовательных программ цифрового, естественно-научного, технического и гуманитарного профилей, обновление содержания и совершенствование методов обучения предметов «Технология», «Информатика», «ОБЖ».</w:t>
      </w:r>
      <w:r w:rsidR="00770501">
        <w:t xml:space="preserve"> Также на районных методических объединениях учителей технологии обсуждались вопросы о</w:t>
      </w:r>
      <w:r w:rsidRPr="00782E1D">
        <w:t>бновлен</w:t>
      </w:r>
      <w:r w:rsidR="00770501">
        <w:t>ия</w:t>
      </w:r>
      <w:r w:rsidRPr="00782E1D">
        <w:t xml:space="preserve"> содержани</w:t>
      </w:r>
      <w:r w:rsidR="00770501">
        <w:t>я</w:t>
      </w:r>
      <w:r w:rsidRPr="00782E1D">
        <w:t xml:space="preserve"> и метод</w:t>
      </w:r>
      <w:r w:rsidR="00770501">
        <w:t>ов</w:t>
      </w:r>
      <w:r w:rsidRPr="00782E1D">
        <w:t xml:space="preserve"> обучения</w:t>
      </w:r>
      <w:r w:rsidR="00770501">
        <w:t xml:space="preserve"> </w:t>
      </w:r>
      <w:r w:rsidRPr="00782E1D">
        <w:t>п</w:t>
      </w:r>
      <w:r w:rsidR="00770501">
        <w:t>редметной области «Технология».</w:t>
      </w:r>
    </w:p>
    <w:p w:rsidR="00046191" w:rsidRDefault="00047674" w:rsidP="00046191">
      <w:pPr>
        <w:ind w:firstLine="708"/>
        <w:jc w:val="both"/>
        <w:rPr>
          <w:bCs/>
        </w:rPr>
      </w:pPr>
      <w:r w:rsidRPr="0003005B">
        <w:rPr>
          <w:bCs/>
        </w:rPr>
        <w:t>Задачи на 2020-2021 учебный год</w:t>
      </w:r>
      <w:r w:rsidR="002B61F6">
        <w:rPr>
          <w:bCs/>
        </w:rPr>
        <w:t>:</w:t>
      </w:r>
    </w:p>
    <w:p w:rsidR="002B61F6" w:rsidRDefault="00047674" w:rsidP="002B61F6">
      <w:pPr>
        <w:pStyle w:val="ac"/>
        <w:numPr>
          <w:ilvl w:val="0"/>
          <w:numId w:val="18"/>
        </w:numPr>
        <w:ind w:left="0" w:firstLine="360"/>
        <w:jc w:val="both"/>
        <w:rPr>
          <w:bCs/>
        </w:rPr>
      </w:pPr>
      <w:r w:rsidRPr="002B61F6">
        <w:rPr>
          <w:bCs/>
        </w:rPr>
        <w:t xml:space="preserve">Построение образовательных переходов от </w:t>
      </w:r>
      <w:r w:rsidR="002B61F6">
        <w:rPr>
          <w:bCs/>
        </w:rPr>
        <w:t>уровня</w:t>
      </w:r>
      <w:r w:rsidRPr="002B61F6">
        <w:rPr>
          <w:bCs/>
        </w:rPr>
        <w:t xml:space="preserve"> к </w:t>
      </w:r>
      <w:r w:rsidR="002B61F6">
        <w:rPr>
          <w:bCs/>
        </w:rPr>
        <w:t>уровню</w:t>
      </w:r>
      <w:r w:rsidRPr="002B61F6">
        <w:rPr>
          <w:bCs/>
        </w:rPr>
        <w:t xml:space="preserve"> с учетом преемственности образовательных результатов, форм, методов и технологий педагогической деятельности и созданием условий адаптации ребёнка на каждо</w:t>
      </w:r>
      <w:r w:rsidR="002B61F6">
        <w:rPr>
          <w:bCs/>
        </w:rPr>
        <w:t>м</w:t>
      </w:r>
      <w:r w:rsidRPr="002B61F6">
        <w:rPr>
          <w:bCs/>
        </w:rPr>
        <w:t xml:space="preserve"> </w:t>
      </w:r>
      <w:r w:rsidR="002B61F6">
        <w:rPr>
          <w:bCs/>
        </w:rPr>
        <w:t>уровне</w:t>
      </w:r>
      <w:r w:rsidRPr="002B61F6">
        <w:rPr>
          <w:bCs/>
        </w:rPr>
        <w:t xml:space="preserve"> образования. </w:t>
      </w:r>
    </w:p>
    <w:p w:rsidR="002B61F6" w:rsidRDefault="00047674" w:rsidP="002B61F6">
      <w:pPr>
        <w:pStyle w:val="ac"/>
        <w:numPr>
          <w:ilvl w:val="0"/>
          <w:numId w:val="18"/>
        </w:numPr>
        <w:ind w:left="0" w:firstLine="360"/>
        <w:jc w:val="both"/>
        <w:rPr>
          <w:bCs/>
        </w:rPr>
      </w:pPr>
      <w:r w:rsidRPr="002B61F6">
        <w:rPr>
          <w:bCs/>
        </w:rPr>
        <w:t>Обеспечение обновления содержания программ дополнительного образования, направленных на формирование новых грамотностей обучающихся.</w:t>
      </w:r>
    </w:p>
    <w:p w:rsidR="00047674" w:rsidRPr="002B61F6" w:rsidRDefault="00047674" w:rsidP="002B61F6">
      <w:pPr>
        <w:pStyle w:val="ac"/>
        <w:numPr>
          <w:ilvl w:val="0"/>
          <w:numId w:val="18"/>
        </w:numPr>
        <w:ind w:left="0" w:firstLine="360"/>
        <w:jc w:val="both"/>
        <w:rPr>
          <w:bCs/>
        </w:rPr>
      </w:pPr>
      <w:r w:rsidRPr="002B61F6">
        <w:rPr>
          <w:bCs/>
        </w:rPr>
        <w:t>Повышение во внутришкольной системе оценки качества образования объективност</w:t>
      </w:r>
      <w:r w:rsidR="002B61F6">
        <w:rPr>
          <w:bCs/>
        </w:rPr>
        <w:t>и</w:t>
      </w:r>
      <w:r w:rsidRPr="002B61F6">
        <w:rPr>
          <w:bCs/>
        </w:rPr>
        <w:t xml:space="preserve"> оценивания системы образовательных результатов.</w:t>
      </w:r>
    </w:p>
    <w:p w:rsidR="009E2425" w:rsidRPr="009E2425" w:rsidRDefault="009E2425" w:rsidP="009E2425">
      <w:pPr>
        <w:ind w:firstLine="708"/>
        <w:jc w:val="both"/>
        <w:rPr>
          <w:b/>
          <w:bCs/>
          <w:i/>
          <w:color w:val="1F497D" w:themeColor="text2"/>
        </w:rPr>
      </w:pPr>
      <w:r w:rsidRPr="009E2425">
        <w:rPr>
          <w:b/>
          <w:bCs/>
          <w:i/>
          <w:color w:val="1F497D" w:themeColor="text2"/>
        </w:rPr>
        <w:t xml:space="preserve">Проект </w:t>
      </w:r>
      <w:r w:rsidR="009F6DC2" w:rsidRPr="009E2425">
        <w:rPr>
          <w:b/>
          <w:bCs/>
          <w:i/>
          <w:color w:val="1F497D" w:themeColor="text2"/>
        </w:rPr>
        <w:t>«Учитель будущего»</w:t>
      </w:r>
    </w:p>
    <w:p w:rsidR="008C26ED" w:rsidRPr="00172B4D" w:rsidRDefault="008C26ED" w:rsidP="008C26ED">
      <w:pPr>
        <w:ind w:firstLine="708"/>
        <w:jc w:val="both"/>
      </w:pPr>
      <w:r w:rsidRPr="00172B4D">
        <w:t xml:space="preserve">В резолюциях краевого августовского педагогического совета и районной </w:t>
      </w:r>
      <w:r>
        <w:t>а</w:t>
      </w:r>
      <w:r w:rsidRPr="00172B4D">
        <w:t xml:space="preserve">вгустовской конференции 2019 года </w:t>
      </w:r>
      <w:r>
        <w:t xml:space="preserve">был </w:t>
      </w:r>
      <w:r w:rsidRPr="00172B4D">
        <w:t>поставлен ряд задач, направленных на повышение профессионального уровня педагогических работников, которые решались в течение 2019-2020 учебного года:</w:t>
      </w:r>
    </w:p>
    <w:p w:rsidR="008C26ED" w:rsidRDefault="008C26ED" w:rsidP="008C26ED">
      <w:pPr>
        <w:pStyle w:val="ac"/>
        <w:numPr>
          <w:ilvl w:val="0"/>
          <w:numId w:val="15"/>
        </w:numPr>
        <w:ind w:left="0" w:firstLine="360"/>
        <w:jc w:val="both"/>
      </w:pPr>
      <w:r w:rsidRPr="00172B4D">
        <w:t>Разработать и реализовать муниципальную программу профессионального развития педагогических и управленческих кадров на основе оценки профессиональных дефицитов ОУ;</w:t>
      </w:r>
    </w:p>
    <w:p w:rsidR="008C26ED" w:rsidRDefault="008C26ED" w:rsidP="008C26ED">
      <w:pPr>
        <w:pStyle w:val="ac"/>
        <w:numPr>
          <w:ilvl w:val="0"/>
          <w:numId w:val="15"/>
        </w:numPr>
        <w:ind w:left="0" w:firstLine="426"/>
        <w:jc w:val="both"/>
      </w:pPr>
      <w:r w:rsidRPr="00172B4D">
        <w:t>Через проведение семинаров и совещаний информировать педагогов ра</w:t>
      </w:r>
      <w:r>
        <w:t xml:space="preserve">йона о принципах новой модели </w:t>
      </w:r>
      <w:r w:rsidRPr="00172B4D">
        <w:t>аттестации.</w:t>
      </w:r>
    </w:p>
    <w:p w:rsidR="008C26ED" w:rsidRDefault="008C26ED" w:rsidP="008C26ED">
      <w:pPr>
        <w:pStyle w:val="ac"/>
        <w:numPr>
          <w:ilvl w:val="0"/>
          <w:numId w:val="15"/>
        </w:numPr>
        <w:ind w:left="0" w:firstLine="426"/>
        <w:jc w:val="both"/>
      </w:pPr>
      <w:r w:rsidRPr="00172B4D">
        <w:t>Обеспечи</w:t>
      </w:r>
      <w:r>
        <w:t>ть организационно-</w:t>
      </w:r>
      <w:r w:rsidRPr="00172B4D">
        <w:t>методическую поддержку в практике работы с педагогами.</w:t>
      </w:r>
    </w:p>
    <w:p w:rsidR="008C26ED" w:rsidRPr="00172B4D" w:rsidRDefault="008C26ED" w:rsidP="008C26ED">
      <w:pPr>
        <w:pStyle w:val="ac"/>
        <w:numPr>
          <w:ilvl w:val="0"/>
          <w:numId w:val="15"/>
        </w:numPr>
        <w:ind w:left="0" w:firstLine="426"/>
        <w:jc w:val="both"/>
      </w:pPr>
      <w:r w:rsidRPr="00172B4D">
        <w:t>Обеспечить условия для разработки и реализации программ профессионального развития педагогических и управленческих кадров на основе оценки профессиональных дефицитов.</w:t>
      </w:r>
    </w:p>
    <w:p w:rsidR="008C26ED" w:rsidRPr="00172B4D" w:rsidRDefault="008C26ED" w:rsidP="008C26ED">
      <w:pPr>
        <w:ind w:firstLine="708"/>
        <w:jc w:val="both"/>
      </w:pPr>
      <w:r>
        <w:t>Для выполнения этих задач в нашем районе</w:t>
      </w:r>
      <w:r w:rsidRPr="00172B4D">
        <w:t xml:space="preserve"> организовано образовательное пространство для непрерывного повышения профессионального уровня педагогов и формирования необходимых компетенций на основе оценки их квалификац</w:t>
      </w:r>
      <w:r>
        <w:t>ии в соответствии со стандартом</w:t>
      </w:r>
      <w:r w:rsidRPr="00172B4D">
        <w:t>. Сопровождение   осуществляется на уровне образовательных учреждений</w:t>
      </w:r>
      <w:r w:rsidR="0090625F">
        <w:t>,</w:t>
      </w:r>
      <w:r>
        <w:t xml:space="preserve"> </w:t>
      </w:r>
      <w:r w:rsidR="0090625F" w:rsidRPr="00172B4D">
        <w:t>муниципальной</w:t>
      </w:r>
      <w:r w:rsidRPr="00172B4D">
        <w:t xml:space="preserve"> методической службы</w:t>
      </w:r>
      <w:r>
        <w:t>, КК ИПК.</w:t>
      </w:r>
    </w:p>
    <w:p w:rsidR="00245292" w:rsidRPr="00172B4D" w:rsidRDefault="00245292" w:rsidP="00245292">
      <w:pPr>
        <w:ind w:firstLine="708"/>
        <w:jc w:val="both"/>
      </w:pPr>
      <w:r w:rsidRPr="00172B4D">
        <w:t>«Система мониторинга качества повышения квалификации педагогов» является одним из критериев, по которым проводит</w:t>
      </w:r>
      <w:r>
        <w:t>ся</w:t>
      </w:r>
      <w:r w:rsidRPr="00172B4D">
        <w:t xml:space="preserve"> мониторинг с федерального уровня для отслеживания механизма управления качеством образования. Данные говорят о том, что на муниципальном </w:t>
      </w:r>
      <w:r w:rsidRPr="00172B4D">
        <w:lastRenderedPageBreak/>
        <w:t xml:space="preserve">уровне и на уровне общеобразовательного учреждения недостаточно серьезно подходят к отслеживанию </w:t>
      </w:r>
      <w:r>
        <w:t>этого</w:t>
      </w:r>
      <w:r w:rsidRPr="00172B4D">
        <w:t xml:space="preserve"> критерия:</w:t>
      </w:r>
    </w:p>
    <w:p w:rsidR="00245292" w:rsidRDefault="00245292" w:rsidP="00245292">
      <w:pPr>
        <w:jc w:val="both"/>
      </w:pPr>
      <w:r>
        <w:t>-а</w:t>
      </w:r>
      <w:r w:rsidRPr="00172B4D">
        <w:t>нализ показателей системы ПК педагогов проводится в ОУ, но отсутствует анализ результатов</w:t>
      </w:r>
      <w:r>
        <w:t xml:space="preserve">; </w:t>
      </w:r>
    </w:p>
    <w:p w:rsidR="00245292" w:rsidRPr="00172B4D" w:rsidRDefault="00245292" w:rsidP="00245292">
      <w:pPr>
        <w:jc w:val="both"/>
      </w:pPr>
      <w:r>
        <w:t>-о</w:t>
      </w:r>
      <w:r w:rsidRPr="00172B4D">
        <w:t>тсутствуют адресные рекомендации по результатам анализа</w:t>
      </w:r>
      <w:r>
        <w:t>, а также о</w:t>
      </w:r>
      <w:r w:rsidRPr="00172B4D">
        <w:t xml:space="preserve">тсутствуют управленческие решения по результатам анализа. </w:t>
      </w:r>
    </w:p>
    <w:p w:rsidR="00245292" w:rsidRPr="00172B4D" w:rsidRDefault="00245292" w:rsidP="00245292">
      <w:pPr>
        <w:ind w:firstLine="708"/>
        <w:jc w:val="both"/>
      </w:pPr>
      <w:r w:rsidRPr="00172B4D">
        <w:t>Большинство руководителей не могут четко ответить на вопросы:</w:t>
      </w:r>
    </w:p>
    <w:p w:rsidR="00245292" w:rsidRPr="00172B4D" w:rsidRDefault="00245292" w:rsidP="00245292">
      <w:pPr>
        <w:pStyle w:val="ac"/>
        <w:numPr>
          <w:ilvl w:val="0"/>
          <w:numId w:val="16"/>
        </w:numPr>
        <w:jc w:val="both"/>
      </w:pPr>
      <w:r w:rsidRPr="00172B4D">
        <w:t>Какие принятые им управленческие решения позволяют результативно использовать потенциал педагогов, который сформирован за счет обучения?</w:t>
      </w:r>
    </w:p>
    <w:p w:rsidR="00245292" w:rsidRPr="00172B4D" w:rsidRDefault="00245292" w:rsidP="00245292">
      <w:pPr>
        <w:pStyle w:val="ac"/>
        <w:numPr>
          <w:ilvl w:val="0"/>
          <w:numId w:val="16"/>
        </w:numPr>
        <w:jc w:val="both"/>
      </w:pPr>
      <w:r w:rsidRPr="00172B4D">
        <w:t>Отражается ли повышение квалификации на результатах обученности школьников?</w:t>
      </w:r>
    </w:p>
    <w:p w:rsidR="00245292" w:rsidRPr="00172B4D" w:rsidRDefault="00245292" w:rsidP="00245292">
      <w:pPr>
        <w:pStyle w:val="ac"/>
        <w:numPr>
          <w:ilvl w:val="0"/>
          <w:numId w:val="16"/>
        </w:numPr>
        <w:jc w:val="both"/>
      </w:pPr>
      <w:r w:rsidRPr="00172B4D">
        <w:t>Какие новые компетенции педагог приобретает в процессе обучения?</w:t>
      </w:r>
    </w:p>
    <w:p w:rsidR="00245292" w:rsidRPr="00172B4D" w:rsidRDefault="00245292" w:rsidP="00245292">
      <w:pPr>
        <w:pStyle w:val="ac"/>
        <w:numPr>
          <w:ilvl w:val="0"/>
          <w:numId w:val="16"/>
        </w:numPr>
        <w:jc w:val="both"/>
      </w:pPr>
      <w:r w:rsidRPr="00172B4D">
        <w:t>Где и как фиксируются приобретенные педагогом компетенции?</w:t>
      </w:r>
    </w:p>
    <w:p w:rsidR="00B57B3A" w:rsidRDefault="00B57B3A" w:rsidP="00B57B3A">
      <w:pPr>
        <w:ind w:firstLine="708"/>
        <w:jc w:val="both"/>
      </w:pPr>
      <w:r>
        <w:t>В связи с этим перед муниципальной системой управления образования, перед общеобразовательными учреждениями стоят важные задачи:</w:t>
      </w:r>
    </w:p>
    <w:p w:rsidR="00B57B3A" w:rsidRDefault="00B57B3A" w:rsidP="00B57B3A">
      <w:pPr>
        <w:jc w:val="both"/>
      </w:pPr>
      <w:r>
        <w:t xml:space="preserve">-ориентировать методическую работу на индивидуальные потребности педагогов; </w:t>
      </w:r>
    </w:p>
    <w:p w:rsidR="00B57B3A" w:rsidRDefault="00B57B3A" w:rsidP="00B57B3A">
      <w:pPr>
        <w:jc w:val="both"/>
      </w:pPr>
      <w:r>
        <w:t xml:space="preserve">-разработать районную программу сопровождения молодых педагогов;  </w:t>
      </w:r>
    </w:p>
    <w:p w:rsidR="00B57B3A" w:rsidRDefault="00B57B3A" w:rsidP="00B57B3A">
      <w:pPr>
        <w:jc w:val="both"/>
      </w:pPr>
      <w:r>
        <w:t>-активно включить руководителей и педагогов в систему профессиональных конкурсов;</w:t>
      </w:r>
    </w:p>
    <w:p w:rsidR="00B57B3A" w:rsidRDefault="00B57B3A" w:rsidP="00B57B3A">
      <w:pPr>
        <w:jc w:val="both"/>
      </w:pPr>
      <w:r>
        <w:t>-организовать групповое взаимодействие учителей-предметников внутри каждого РМО (создание творческих групп) с целью реализации мероприятий по формированию читательской, математической, финансовой и естественно- научной грамотности, разработать и внедрить инструменты оценки функциональной грамотности;</w:t>
      </w:r>
    </w:p>
    <w:p w:rsidR="00B57B3A" w:rsidRDefault="00B57B3A" w:rsidP="00B57B3A">
      <w:pPr>
        <w:jc w:val="both"/>
      </w:pPr>
      <w:r>
        <w:t xml:space="preserve">-сформировать муниципальный план работ по поиску эффективных механизмов мотивации педагогов к профессиональному развитию; </w:t>
      </w:r>
    </w:p>
    <w:p w:rsidR="00A92A36" w:rsidRPr="00D80DEB" w:rsidRDefault="00330DF8" w:rsidP="00FC55CC">
      <w:pPr>
        <w:ind w:firstLine="708"/>
        <w:jc w:val="both"/>
      </w:pPr>
      <w:r w:rsidRPr="00330DF8">
        <w:rPr>
          <w:b/>
          <w:bCs/>
          <w:i/>
          <w:color w:val="1F497D" w:themeColor="text2"/>
        </w:rPr>
        <w:t>Проект</w:t>
      </w:r>
      <w:r>
        <w:rPr>
          <w:b/>
          <w:bCs/>
          <w:i/>
          <w:color w:val="1F497D" w:themeColor="text2"/>
        </w:rPr>
        <w:t xml:space="preserve"> </w:t>
      </w:r>
      <w:r w:rsidR="00D80DEB" w:rsidRPr="00330DF8">
        <w:rPr>
          <w:b/>
          <w:bCs/>
          <w:i/>
          <w:color w:val="1F497D" w:themeColor="text2"/>
        </w:rPr>
        <w:t>«Цифровая образовательная среда»</w:t>
      </w:r>
      <w:r w:rsidR="00D80DEB" w:rsidRPr="00D80DEB">
        <w:t xml:space="preserve"> долж</w:t>
      </w:r>
      <w:r>
        <w:t>ен</w:t>
      </w:r>
      <w:r w:rsidR="00D80DEB" w:rsidRPr="00D80DEB">
        <w:t xml:space="preserve"> обеспечить единую цифровую платформу, в рамках которой фиксируется цифровой профиль образовательных результатов, состоящий из элементов функциональной грамотности</w:t>
      </w:r>
      <w:r>
        <w:t xml:space="preserve">. </w:t>
      </w:r>
      <w:r w:rsidRPr="00847A4D">
        <w:rPr>
          <w:color w:val="000000"/>
        </w:rPr>
        <w:t xml:space="preserve">В рамках реализации </w:t>
      </w:r>
      <w:r>
        <w:rPr>
          <w:color w:val="000000"/>
        </w:rPr>
        <w:t>этого</w:t>
      </w:r>
      <w:r w:rsidRPr="00847A4D">
        <w:rPr>
          <w:color w:val="000000"/>
        </w:rPr>
        <w:t xml:space="preserve"> </w:t>
      </w:r>
      <w:r>
        <w:rPr>
          <w:color w:val="000000"/>
        </w:rPr>
        <w:t>проекта</w:t>
      </w:r>
      <w:r w:rsidRPr="00847A4D">
        <w:rPr>
          <w:color w:val="000000"/>
        </w:rPr>
        <w:t xml:space="preserve"> </w:t>
      </w:r>
      <w:r>
        <w:rPr>
          <w:color w:val="000000"/>
        </w:rPr>
        <w:t xml:space="preserve">5 </w:t>
      </w:r>
      <w:r w:rsidRPr="00847A4D">
        <w:rPr>
          <w:color w:val="000000"/>
        </w:rPr>
        <w:t>педагогов прошли курсы по теме «ПервоЛого»</w:t>
      </w:r>
      <w:r>
        <w:rPr>
          <w:color w:val="000000"/>
        </w:rPr>
        <w:t xml:space="preserve">, </w:t>
      </w:r>
      <w:r w:rsidRPr="00847A4D">
        <w:rPr>
          <w:color w:val="000000"/>
        </w:rPr>
        <w:t>40 человек получили удостоверение о прохождение курсов «Использование средств информационно-коммуникационных технологий в электронной информационно-образовательной среде»</w:t>
      </w:r>
      <w:r w:rsidR="00A92A36">
        <w:rPr>
          <w:color w:val="000000"/>
        </w:rPr>
        <w:t>.</w:t>
      </w:r>
      <w:r w:rsidRPr="00847A4D">
        <w:rPr>
          <w:color w:val="000000"/>
        </w:rPr>
        <w:t xml:space="preserve"> </w:t>
      </w:r>
      <w:r w:rsidR="00A92A36">
        <w:t>Перед педагогами стоит задача освоить новые технологии дистанционного обучения (курсовая переподготовка, проведение районных мероприятий с использованием дистанционных форм работы с педагогами: РМО, конкурсы и т.д., организация обучения школьников на базе краевой дистанционной школы, представление положительных практик на форуме).</w:t>
      </w:r>
    </w:p>
    <w:p w:rsidR="00145145" w:rsidRDefault="000A7195" w:rsidP="001C6E49">
      <w:pPr>
        <w:ind w:firstLine="708"/>
        <w:jc w:val="both"/>
      </w:pPr>
      <w:r w:rsidRPr="000A7195">
        <w:t>Реализация Указов Президента по вхождению Российской Федерации до 2024 года в число 10 ведущих стран мира по качеству общего образования может быть обеспечена за счет формирования функциональной грамотности, достижения планируемых предметных, метапредметных и личностных результатов, если процесс обучения идет как процесс решения уча</w:t>
      </w:r>
      <w:r w:rsidR="00D122CE">
        <w:t>щимися различных классов учебно-</w:t>
      </w:r>
      <w:r w:rsidRPr="000A7195">
        <w:t>познавательных и учебно</w:t>
      </w:r>
      <w:r w:rsidR="00D122CE">
        <w:t>-</w:t>
      </w:r>
      <w:r w:rsidRPr="000A7195">
        <w:t xml:space="preserve"> практических задач, задач на применение или перенос тех знаний и умений, которые учитель формирует. В качестве основных составляющих функциональной грамотности выделены: математическая, читательская, естественнонаучная, финансовая грамотности, глобальные компетентности и креативное мышление. Достижение столь важных задач в существующих условиях возможно при совершенствовании процесса управления качеством образования.  </w:t>
      </w:r>
      <w:r w:rsidR="004A3F83" w:rsidRPr="004A3F83">
        <w:t xml:space="preserve">За </w:t>
      </w:r>
      <w:r w:rsidR="00611B08" w:rsidRPr="004A3F83">
        <w:t xml:space="preserve">3 года </w:t>
      </w:r>
      <w:r w:rsidR="004A3F83" w:rsidRPr="004A3F83">
        <w:t>участ</w:t>
      </w:r>
      <w:r w:rsidR="004A3F83">
        <w:t>ия</w:t>
      </w:r>
      <w:r w:rsidR="004A3F83" w:rsidRPr="004A3F83">
        <w:t xml:space="preserve"> </w:t>
      </w:r>
      <w:r w:rsidR="00D07950" w:rsidRPr="004A3F83">
        <w:t>в проекте</w:t>
      </w:r>
      <w:r w:rsidR="004A3F83" w:rsidRPr="004A3F83">
        <w:t xml:space="preserve"> «Повышение качества образования в школах с низкими результатами обучения и в школах, </w:t>
      </w:r>
      <w:r w:rsidR="00D07950" w:rsidRPr="004A3F83">
        <w:t>функционирующих в</w:t>
      </w:r>
      <w:r w:rsidR="004A3F83" w:rsidRPr="004A3F83">
        <w:t xml:space="preserve"> небла</w:t>
      </w:r>
      <w:r w:rsidR="004A3F83">
        <w:t xml:space="preserve">гоприятных социальных условиях» МБОУ </w:t>
      </w:r>
      <w:r w:rsidR="00611B08" w:rsidRPr="004A3F83">
        <w:t xml:space="preserve">Боготольская </w:t>
      </w:r>
      <w:r w:rsidR="00D07950">
        <w:t xml:space="preserve">СОШ приобрела большой опыт и </w:t>
      </w:r>
      <w:r w:rsidR="00D07950" w:rsidRPr="004A3F83">
        <w:t>повы</w:t>
      </w:r>
      <w:r w:rsidR="00D07950">
        <w:t>сила</w:t>
      </w:r>
      <w:r w:rsidR="00611B08" w:rsidRPr="004A3F83">
        <w:t xml:space="preserve"> качество образования в своей школе. </w:t>
      </w:r>
      <w:r w:rsidR="0099681A">
        <w:t xml:space="preserve">Школьной командой было реализовано 3-и проекта: </w:t>
      </w:r>
      <w:r w:rsidR="00611B08" w:rsidRPr="004A3F83">
        <w:t>«Повышение эффективно</w:t>
      </w:r>
      <w:r w:rsidR="0099681A">
        <w:t xml:space="preserve">сти административной команды», «Школа успешного педагога», </w:t>
      </w:r>
      <w:r w:rsidR="00611B08" w:rsidRPr="004A3F83">
        <w:t>«Изменение школьного уклада»</w:t>
      </w:r>
      <w:r w:rsidR="002170AC">
        <w:t xml:space="preserve">. </w:t>
      </w:r>
      <w:r w:rsidR="00611B08" w:rsidRPr="004A3F83">
        <w:t>Итогом трехлетней работы стало участие в апреле 2020</w:t>
      </w:r>
      <w:r w:rsidR="0042084D">
        <w:t xml:space="preserve"> </w:t>
      </w:r>
      <w:r w:rsidR="00611B08" w:rsidRPr="004A3F83">
        <w:t>г</w:t>
      </w:r>
      <w:r w:rsidR="0042084D">
        <w:t>. в конкуре на становление школ-</w:t>
      </w:r>
      <w:r w:rsidR="00611B08" w:rsidRPr="004A3F83">
        <w:t>лидеров проекта. МБО</w:t>
      </w:r>
      <w:r w:rsidR="001C6E49">
        <w:t>У Боготольская СОШ стала школой-</w:t>
      </w:r>
      <w:r w:rsidR="00611B08" w:rsidRPr="004A3F83">
        <w:t>лидером</w:t>
      </w:r>
      <w:r w:rsidR="001C6E49">
        <w:t xml:space="preserve"> и ра</w:t>
      </w:r>
      <w:r w:rsidR="00611B08" w:rsidRPr="004A3F83">
        <w:t>зработа</w:t>
      </w:r>
      <w:r w:rsidR="001C6E49">
        <w:t>ла</w:t>
      </w:r>
      <w:r w:rsidR="00611B08" w:rsidRPr="004A3F83">
        <w:t xml:space="preserve"> програм</w:t>
      </w:r>
      <w:r w:rsidR="001C6E49">
        <w:t xml:space="preserve">му </w:t>
      </w:r>
      <w:r w:rsidR="00611B08" w:rsidRPr="004A3F83">
        <w:t>«Формирование школьного уклада, направленного на ценности образования/</w:t>
      </w:r>
      <w:r w:rsidR="001C6E49" w:rsidRPr="004A3F83">
        <w:t>учения и</w:t>
      </w:r>
      <w:r w:rsidR="00611B08" w:rsidRPr="004A3F83">
        <w:t xml:space="preserve"> преодоление сложных социальных контекстов школы». </w:t>
      </w:r>
      <w:r w:rsidR="001C6E49">
        <w:t xml:space="preserve">Опыт этой школы будет распространен на школы района, т.к. </w:t>
      </w:r>
      <w:r w:rsidR="001C6E49">
        <w:lastRenderedPageBreak/>
        <w:t xml:space="preserve">по итогам мониторинговых процедур о качестве обучения, проводимых на федеральном уровне, у нас выявлено 7 школ с низкими образовательными результатами. </w:t>
      </w:r>
    </w:p>
    <w:p w:rsidR="006C7246" w:rsidRPr="00453EDB" w:rsidRDefault="00545FA6" w:rsidP="00586FC4">
      <w:pPr>
        <w:pStyle w:val="a3"/>
        <w:jc w:val="center"/>
        <w:rPr>
          <w:rFonts w:ascii="Times New Roman" w:eastAsia="Times New Roman" w:hAnsi="Times New Roman" w:cs="Times New Roman"/>
          <w:b/>
          <w:color w:val="365F91" w:themeColor="accent1" w:themeShade="BF"/>
          <w:sz w:val="24"/>
          <w:szCs w:val="24"/>
          <w:u w:val="single"/>
          <w:lang w:eastAsia="ru-RU"/>
        </w:rPr>
      </w:pPr>
      <w:r w:rsidRPr="00453EDB">
        <w:rPr>
          <w:rFonts w:ascii="Times New Roman" w:eastAsia="Times New Roman" w:hAnsi="Times New Roman" w:cs="Times New Roman"/>
          <w:b/>
          <w:color w:val="365F91" w:themeColor="accent1" w:themeShade="BF"/>
          <w:sz w:val="24"/>
          <w:szCs w:val="24"/>
          <w:u w:val="single"/>
          <w:lang w:eastAsia="ru-RU"/>
        </w:rPr>
        <w:t>Обеспечение доступности д</w:t>
      </w:r>
      <w:r w:rsidR="006C7246" w:rsidRPr="00453EDB">
        <w:rPr>
          <w:rFonts w:ascii="Times New Roman" w:eastAsia="Times New Roman" w:hAnsi="Times New Roman" w:cs="Times New Roman"/>
          <w:b/>
          <w:color w:val="365F91" w:themeColor="accent1" w:themeShade="BF"/>
          <w:sz w:val="24"/>
          <w:szCs w:val="24"/>
          <w:u w:val="single"/>
          <w:lang w:eastAsia="ru-RU"/>
        </w:rPr>
        <w:t>ошкольно</w:t>
      </w:r>
      <w:r w:rsidRPr="00453EDB">
        <w:rPr>
          <w:rFonts w:ascii="Times New Roman" w:eastAsia="Times New Roman" w:hAnsi="Times New Roman" w:cs="Times New Roman"/>
          <w:b/>
          <w:color w:val="365F91" w:themeColor="accent1" w:themeShade="BF"/>
          <w:sz w:val="24"/>
          <w:szCs w:val="24"/>
          <w:u w:val="single"/>
          <w:lang w:eastAsia="ru-RU"/>
        </w:rPr>
        <w:t>го</w:t>
      </w:r>
      <w:r w:rsidR="006C7246" w:rsidRPr="00453EDB">
        <w:rPr>
          <w:rFonts w:ascii="Times New Roman" w:eastAsia="Times New Roman" w:hAnsi="Times New Roman" w:cs="Times New Roman"/>
          <w:b/>
          <w:color w:val="365F91" w:themeColor="accent1" w:themeShade="BF"/>
          <w:sz w:val="24"/>
          <w:szCs w:val="24"/>
          <w:u w:val="single"/>
          <w:lang w:eastAsia="ru-RU"/>
        </w:rPr>
        <w:t xml:space="preserve"> образовани</w:t>
      </w:r>
      <w:r w:rsidRPr="00453EDB">
        <w:rPr>
          <w:rFonts w:ascii="Times New Roman" w:eastAsia="Times New Roman" w:hAnsi="Times New Roman" w:cs="Times New Roman"/>
          <w:b/>
          <w:color w:val="365F91" w:themeColor="accent1" w:themeShade="BF"/>
          <w:sz w:val="24"/>
          <w:szCs w:val="24"/>
          <w:u w:val="single"/>
          <w:lang w:eastAsia="ru-RU"/>
        </w:rPr>
        <w:t>я</w:t>
      </w:r>
    </w:p>
    <w:p w:rsidR="007C3354" w:rsidRPr="007C3354" w:rsidRDefault="007C3354" w:rsidP="00586FC4">
      <w:pPr>
        <w:ind w:firstLine="708"/>
        <w:jc w:val="both"/>
      </w:pPr>
      <w:r w:rsidRPr="007C3354">
        <w:t>В системе образования Боготольского района функционируют 8 дошкольных образовательных организаций, 1 группа в МКОУ Вагинской НШДС, 1 группа МКОУ Краснозаводская СОШ.</w:t>
      </w:r>
    </w:p>
    <w:p w:rsidR="007C3354" w:rsidRPr="007C3354" w:rsidRDefault="007C3354" w:rsidP="00586FC4">
      <w:pPr>
        <w:ind w:firstLine="708"/>
        <w:jc w:val="both"/>
      </w:pPr>
      <w:r w:rsidRPr="007C3354">
        <w:t>В целях исполнения Указ Президента РФ от 7 мая 2018 г. № 204 "О национальных целях и стратегических задачах развития Российской Федерации на период до 2024 года” дошкольные учреждения определяют для себя основным направлением деятельности - обеспечение прав граждан на получение доступного качественного дошкольного образования.</w:t>
      </w:r>
    </w:p>
    <w:p w:rsidR="007C3354" w:rsidRDefault="007C3354" w:rsidP="00586FC4">
      <w:pPr>
        <w:ind w:firstLine="708"/>
        <w:jc w:val="both"/>
      </w:pPr>
      <w:r w:rsidRPr="007C3354">
        <w:t>Цель:</w:t>
      </w:r>
      <w:r w:rsidRPr="007C3354">
        <w:rPr>
          <w:b/>
        </w:rPr>
        <w:t xml:space="preserve"> </w:t>
      </w:r>
      <w:r w:rsidRPr="007C3354">
        <w:t>формирование основ базовой культуры личности, формирование предпосылок к учебной деятельности, обеспечение безопасности жизнедеятельности дошкольника, создание благоприятных условий, направленных на всестороннее развитие психических и физических качеств в соответствии с возрастными и индивидуальными особенностями детей по основным направлениям: физическое, речевое, познавательное, социально – коммуникативное и художественно – эстетическое развитие.</w:t>
      </w:r>
    </w:p>
    <w:p w:rsidR="007C3354" w:rsidRDefault="007C3354" w:rsidP="00586FC4">
      <w:pPr>
        <w:jc w:val="both"/>
      </w:pPr>
    </w:p>
    <w:p w:rsidR="007C3354" w:rsidRDefault="007233E9" w:rsidP="00586FC4">
      <w:pPr>
        <w:jc w:val="both"/>
      </w:pPr>
      <w:r w:rsidRPr="007C3354">
        <w:rPr>
          <w:noProof/>
        </w:rPr>
        <w:drawing>
          <wp:anchor distT="0" distB="0" distL="114300" distR="114300" simplePos="0" relativeHeight="251658752" behindDoc="0" locked="0" layoutInCell="1" allowOverlap="1" wp14:anchorId="71492581" wp14:editId="1E30BAAE">
            <wp:simplePos x="0" y="0"/>
            <wp:positionH relativeFrom="margin">
              <wp:posOffset>-1905</wp:posOffset>
            </wp:positionH>
            <wp:positionV relativeFrom="margin">
              <wp:posOffset>2999105</wp:posOffset>
            </wp:positionV>
            <wp:extent cx="5207635" cy="2543810"/>
            <wp:effectExtent l="0" t="0" r="12065" b="8890"/>
            <wp:wrapNone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C3354" w:rsidRDefault="007C3354" w:rsidP="00586FC4">
      <w:pPr>
        <w:jc w:val="both"/>
      </w:pPr>
    </w:p>
    <w:p w:rsidR="007C3354" w:rsidRDefault="007C3354" w:rsidP="00586FC4">
      <w:pPr>
        <w:jc w:val="both"/>
      </w:pPr>
    </w:p>
    <w:p w:rsidR="007C3354" w:rsidRDefault="007C3354" w:rsidP="00586FC4">
      <w:pPr>
        <w:jc w:val="both"/>
      </w:pPr>
    </w:p>
    <w:p w:rsidR="007C3354" w:rsidRDefault="007C3354" w:rsidP="00586FC4">
      <w:pPr>
        <w:jc w:val="both"/>
      </w:pPr>
    </w:p>
    <w:p w:rsidR="007C3354" w:rsidRPr="007C3354" w:rsidRDefault="007C3354" w:rsidP="00586FC4">
      <w:pPr>
        <w:jc w:val="both"/>
        <w:rPr>
          <w:b/>
        </w:rPr>
      </w:pPr>
    </w:p>
    <w:p w:rsidR="007C3354" w:rsidRPr="007C3354" w:rsidRDefault="007C3354" w:rsidP="00586FC4">
      <w:pPr>
        <w:jc w:val="both"/>
      </w:pPr>
    </w:p>
    <w:p w:rsidR="007C3354" w:rsidRPr="007C3354" w:rsidRDefault="007C3354" w:rsidP="00586FC4">
      <w:pPr>
        <w:jc w:val="both"/>
      </w:pPr>
    </w:p>
    <w:p w:rsidR="007C3354" w:rsidRPr="007C3354" w:rsidRDefault="007C3354" w:rsidP="00586FC4">
      <w:pPr>
        <w:jc w:val="both"/>
      </w:pPr>
    </w:p>
    <w:p w:rsidR="007C3354" w:rsidRPr="007C3354" w:rsidRDefault="007C3354" w:rsidP="00586FC4">
      <w:pPr>
        <w:jc w:val="both"/>
      </w:pPr>
    </w:p>
    <w:p w:rsidR="007C3354" w:rsidRPr="007C3354" w:rsidRDefault="007C3354" w:rsidP="00586FC4">
      <w:pPr>
        <w:jc w:val="both"/>
      </w:pPr>
    </w:p>
    <w:p w:rsidR="007C3354" w:rsidRPr="007C3354" w:rsidRDefault="007C3354" w:rsidP="00586FC4">
      <w:pPr>
        <w:jc w:val="both"/>
      </w:pPr>
    </w:p>
    <w:p w:rsidR="007C3354" w:rsidRPr="007C3354" w:rsidRDefault="007C3354" w:rsidP="00586FC4">
      <w:pPr>
        <w:jc w:val="both"/>
      </w:pPr>
    </w:p>
    <w:p w:rsidR="007C3354" w:rsidRPr="007C3354" w:rsidRDefault="007C3354" w:rsidP="00586FC4">
      <w:pPr>
        <w:jc w:val="both"/>
      </w:pPr>
    </w:p>
    <w:p w:rsidR="005B1835" w:rsidRDefault="005B1835" w:rsidP="00586FC4">
      <w:pPr>
        <w:ind w:firstLine="708"/>
        <w:jc w:val="both"/>
      </w:pPr>
    </w:p>
    <w:p w:rsidR="007C3354" w:rsidRDefault="007C3354" w:rsidP="00586FC4">
      <w:pPr>
        <w:ind w:firstLine="708"/>
        <w:jc w:val="both"/>
      </w:pPr>
      <w:r w:rsidRPr="007C3354">
        <w:t>250 детей посещают детские сады и дошкольные группы при СОШ, из них 213 ребенка в возрасте 3-7 лет (31 % от общего числа детей</w:t>
      </w:r>
      <w:r w:rsidR="00DD0B6A">
        <w:t>++9/*9/*--666</w:t>
      </w:r>
      <w:r w:rsidRPr="007C3354">
        <w:t xml:space="preserve"> Боготольского района в возрасте от 3 года до 7 лет). За 2019-2020 учебный год направление в ДОУ Боготольского района получили 74 ребенка. Снижение количества воспитанников произошло за счет снижения числа детей в возрасте от 0 до 8 лет на территории Боготольского района.</w:t>
      </w:r>
    </w:p>
    <w:p w:rsidR="00273BC8" w:rsidRPr="007C3354" w:rsidRDefault="00273BC8" w:rsidP="00586FC4">
      <w:pPr>
        <w:ind w:firstLine="708"/>
        <w:jc w:val="both"/>
      </w:pPr>
    </w:p>
    <w:p w:rsidR="007C3354" w:rsidRPr="007C3354" w:rsidRDefault="007C3354" w:rsidP="00586FC4">
      <w:pPr>
        <w:jc w:val="both"/>
      </w:pPr>
      <w:r w:rsidRPr="007C3354">
        <w:rPr>
          <w:noProof/>
        </w:rPr>
        <w:drawing>
          <wp:inline distT="0" distB="0" distL="0" distR="0" wp14:anchorId="4E765F94" wp14:editId="2E3D9DB6">
            <wp:extent cx="5294520" cy="2368522"/>
            <wp:effectExtent l="0" t="0" r="1905" b="13335"/>
            <wp:docPr id="9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bookmarkStart w:id="0" w:name="_GoBack"/>
      <w:bookmarkEnd w:id="0"/>
    </w:p>
    <w:p w:rsidR="007C3354" w:rsidRPr="007C3354" w:rsidRDefault="007C3354" w:rsidP="00586FC4">
      <w:pPr>
        <w:jc w:val="both"/>
      </w:pPr>
    </w:p>
    <w:p w:rsidR="007C3354" w:rsidRPr="007C3354" w:rsidRDefault="007C3354" w:rsidP="00586FC4">
      <w:pPr>
        <w:ind w:firstLine="708"/>
        <w:jc w:val="both"/>
      </w:pPr>
      <w:r w:rsidRPr="007C3354">
        <w:t>На 01.07.2020</w:t>
      </w:r>
      <w:r w:rsidR="00B62198">
        <w:t xml:space="preserve"> г.</w:t>
      </w:r>
      <w:r w:rsidRPr="007C3354">
        <w:t xml:space="preserve"> в очереди на получение места в ДОУ стоят 58 человек, из них 12 детей в возрасте 3-7 лет, что на 17 детей меньше по сравнению с прошлым годом.</w:t>
      </w:r>
    </w:p>
    <w:p w:rsidR="007C3354" w:rsidRPr="007C3354" w:rsidRDefault="007C3354" w:rsidP="00586FC4">
      <w:pPr>
        <w:ind w:firstLine="708"/>
        <w:jc w:val="both"/>
      </w:pPr>
      <w:r w:rsidRPr="007C3354">
        <w:t>В дошкольных образовательных учреждениях Боготольского района трудятся 108 работников.</w:t>
      </w:r>
      <w:r w:rsidRPr="007C3354">
        <w:rPr>
          <w:bCs/>
        </w:rPr>
        <w:t xml:space="preserve"> Воспитательно-образовательный процесс в дошкольных учреждениях осуществляли 25 педагогических работников, 8 заведующих, </w:t>
      </w:r>
      <w:r w:rsidR="00AE3403" w:rsidRPr="007C3354">
        <w:rPr>
          <w:bCs/>
        </w:rPr>
        <w:t>3 музыкальных</w:t>
      </w:r>
      <w:r w:rsidRPr="007C3354">
        <w:rPr>
          <w:bCs/>
        </w:rPr>
        <w:t xml:space="preserve"> </w:t>
      </w:r>
      <w:r w:rsidR="00AE3403" w:rsidRPr="007C3354">
        <w:rPr>
          <w:bCs/>
        </w:rPr>
        <w:t>руководителя, технический</w:t>
      </w:r>
      <w:r w:rsidRPr="007C3354">
        <w:t xml:space="preserve"> </w:t>
      </w:r>
      <w:r w:rsidR="00AE3403" w:rsidRPr="007C3354">
        <w:t>персонал, создает</w:t>
      </w:r>
      <w:r w:rsidRPr="007C3354">
        <w:t xml:space="preserve"> в учреждениях комфортные и безопасные условия образовательного процесса. </w:t>
      </w:r>
    </w:p>
    <w:p w:rsidR="007C3354" w:rsidRPr="007C3354" w:rsidRDefault="007C3354" w:rsidP="00586FC4">
      <w:pPr>
        <w:ind w:firstLine="708"/>
        <w:jc w:val="both"/>
      </w:pPr>
      <w:r w:rsidRPr="007C3354">
        <w:t xml:space="preserve">За 2019-2020 учебный год 18 человек </w:t>
      </w:r>
      <w:r w:rsidR="00AE3403" w:rsidRPr="007C3354">
        <w:t>приняло участие</w:t>
      </w:r>
      <w:r w:rsidRPr="007C3354">
        <w:t xml:space="preserve"> </w:t>
      </w:r>
      <w:r w:rsidR="00AE3403" w:rsidRPr="007C3354">
        <w:t>в 5</w:t>
      </w:r>
      <w:r w:rsidRPr="007C3354">
        <w:t xml:space="preserve"> краевых семинарах. В течение учебного года аттестовались 6 педагогов на 1 категорию.</w:t>
      </w:r>
    </w:p>
    <w:p w:rsidR="007C3354" w:rsidRPr="007C3354" w:rsidRDefault="007C3354" w:rsidP="00586FC4">
      <w:pPr>
        <w:jc w:val="both"/>
      </w:pPr>
      <w:r w:rsidRPr="007C3354">
        <w:t xml:space="preserve">Педагоги района прошли курсы повышения квалификации по программам: </w:t>
      </w:r>
    </w:p>
    <w:p w:rsidR="007C3354" w:rsidRPr="007C3354" w:rsidRDefault="00AE3403" w:rsidP="00586FC4">
      <w:pPr>
        <w:jc w:val="both"/>
      </w:pPr>
      <w:r>
        <w:t>-</w:t>
      </w:r>
      <w:r w:rsidRPr="007C3354">
        <w:t xml:space="preserve"> «</w:t>
      </w:r>
      <w:r w:rsidR="007C3354" w:rsidRPr="007C3354">
        <w:t>Специфика работы воспитателя с дошкольниками, имеющими нарушение речи»</w:t>
      </w:r>
      <w:r>
        <w:t>;</w:t>
      </w:r>
    </w:p>
    <w:p w:rsidR="007C3354" w:rsidRPr="007C3354" w:rsidRDefault="00AE3403" w:rsidP="00586FC4">
      <w:pPr>
        <w:jc w:val="both"/>
      </w:pPr>
      <w:r>
        <w:t>-</w:t>
      </w:r>
      <w:r w:rsidRPr="007C3354">
        <w:t xml:space="preserve"> «</w:t>
      </w:r>
      <w:r w:rsidR="007C3354" w:rsidRPr="007C3354">
        <w:t>Педагогика и методика дошкольного образования в условиях реализации ФГОС ДО»</w:t>
      </w:r>
      <w:r>
        <w:t>;</w:t>
      </w:r>
    </w:p>
    <w:p w:rsidR="007C3354" w:rsidRPr="007C3354" w:rsidRDefault="00AE3403" w:rsidP="00586FC4">
      <w:pPr>
        <w:jc w:val="both"/>
      </w:pPr>
      <w:r>
        <w:t xml:space="preserve">- </w:t>
      </w:r>
      <w:r w:rsidR="007C3354" w:rsidRPr="007C3354">
        <w:t>курс вебинаров «Воспитатели России» (10 вебинаров)</w:t>
      </w:r>
      <w:r>
        <w:t>;</w:t>
      </w:r>
    </w:p>
    <w:p w:rsidR="007C3354" w:rsidRPr="007C3354" w:rsidRDefault="007C3354" w:rsidP="00586FC4">
      <w:pPr>
        <w:jc w:val="both"/>
      </w:pPr>
      <w:r w:rsidRPr="007C3354">
        <w:t xml:space="preserve">- </w:t>
      </w:r>
      <w:r w:rsidR="00AE3403" w:rsidRPr="007C3354">
        <w:t>участие в</w:t>
      </w:r>
      <w:r w:rsidRPr="007C3354">
        <w:t xml:space="preserve"> </w:t>
      </w:r>
      <w:r w:rsidRPr="007C3354">
        <w:rPr>
          <w:lang w:val="en-US"/>
        </w:rPr>
        <w:t>IV</w:t>
      </w:r>
      <w:r w:rsidRPr="007C3354">
        <w:t xml:space="preserve"> Выездной школе молодого педагога «</w:t>
      </w:r>
      <w:r w:rsidR="00AE3403" w:rsidRPr="007C3354">
        <w:t>Лидеры в</w:t>
      </w:r>
      <w:r w:rsidRPr="007C3354">
        <w:t xml:space="preserve"> образовании»</w:t>
      </w:r>
      <w:r w:rsidR="00AE3403">
        <w:t>;</w:t>
      </w:r>
    </w:p>
    <w:p w:rsidR="007C3354" w:rsidRPr="007C3354" w:rsidRDefault="00AE3403" w:rsidP="00586FC4">
      <w:pPr>
        <w:jc w:val="both"/>
      </w:pPr>
      <w:r>
        <w:t xml:space="preserve">- </w:t>
      </w:r>
      <w:r w:rsidR="007C3354" w:rsidRPr="007C3354">
        <w:t>обучение в ООО «Центр развития человека «Успешный человек будущего» по дополнительной общеобразовательной общеразвивающей программе «Оказание первой помощи пострадавшему в образовательной организации»</w:t>
      </w:r>
      <w:r>
        <w:t>;</w:t>
      </w:r>
    </w:p>
    <w:p w:rsidR="007C3354" w:rsidRPr="007C3354" w:rsidRDefault="00AE3403" w:rsidP="00586FC4">
      <w:pPr>
        <w:jc w:val="both"/>
      </w:pPr>
      <w:r>
        <w:t>- п</w:t>
      </w:r>
      <w:r w:rsidR="007C3354" w:rsidRPr="007C3354">
        <w:rPr>
          <w:bCs/>
        </w:rPr>
        <w:t>овышение квалификации по теме «Качественное образование через эффективные управленческие и педагогические практики»</w:t>
      </w:r>
      <w:r>
        <w:rPr>
          <w:bCs/>
        </w:rPr>
        <w:t>.</w:t>
      </w:r>
    </w:p>
    <w:p w:rsidR="007C3354" w:rsidRPr="007C3354" w:rsidRDefault="007C3354" w:rsidP="00586FC4">
      <w:pPr>
        <w:ind w:firstLine="708"/>
        <w:jc w:val="both"/>
      </w:pPr>
      <w:r w:rsidRPr="007C3354">
        <w:t>В течение учебного года воспитатели и воспитанники ДОУ Боготольского района принимали активное участие в различных конкурсах:</w:t>
      </w:r>
    </w:p>
    <w:p w:rsidR="007C3354" w:rsidRPr="007C3354" w:rsidRDefault="007C3354" w:rsidP="004576A5">
      <w:pPr>
        <w:pStyle w:val="ac"/>
        <w:numPr>
          <w:ilvl w:val="0"/>
          <w:numId w:val="7"/>
        </w:numPr>
        <w:ind w:left="0" w:firstLine="360"/>
        <w:jc w:val="both"/>
      </w:pPr>
      <w:r w:rsidRPr="007C3354">
        <w:t>МКДОУ Чайковский детский сад приняли участи</w:t>
      </w:r>
      <w:r w:rsidR="00AE3403">
        <w:t>е</w:t>
      </w:r>
      <w:r w:rsidRPr="007C3354">
        <w:t xml:space="preserve"> во Всероссийском конкурсе ООО «Фемили Альбум» Аромат нового года и Рождества, «Мама – Ангел на земле», «Новогодняя игрушка своими руками</w:t>
      </w:r>
      <w:r w:rsidR="00AE3403" w:rsidRPr="007C3354">
        <w:t>», «</w:t>
      </w:r>
      <w:r w:rsidRPr="007C3354">
        <w:t>Музей военной техники»;</w:t>
      </w:r>
    </w:p>
    <w:p w:rsidR="007C3354" w:rsidRPr="007C3354" w:rsidRDefault="00AE3403" w:rsidP="004576A5">
      <w:pPr>
        <w:pStyle w:val="ac"/>
        <w:numPr>
          <w:ilvl w:val="0"/>
          <w:numId w:val="7"/>
        </w:numPr>
        <w:jc w:val="both"/>
      </w:pPr>
      <w:r w:rsidRPr="007C3354">
        <w:t>дошкольная группа</w:t>
      </w:r>
      <w:r>
        <w:t xml:space="preserve"> при</w:t>
      </w:r>
      <w:r w:rsidRPr="007C3354">
        <w:t xml:space="preserve"> </w:t>
      </w:r>
      <w:r w:rsidR="007C3354" w:rsidRPr="007C3354">
        <w:t>МКОУ Краснозаводск</w:t>
      </w:r>
      <w:r>
        <w:t>ой</w:t>
      </w:r>
      <w:r w:rsidR="007C3354" w:rsidRPr="007C3354">
        <w:t xml:space="preserve"> СОШ (Воспитатель: Лыкова А.П.)</w:t>
      </w:r>
    </w:p>
    <w:p w:rsidR="007C3354" w:rsidRPr="007C3354" w:rsidRDefault="007C3354" w:rsidP="00586FC4">
      <w:pPr>
        <w:jc w:val="both"/>
      </w:pPr>
      <w:r w:rsidRPr="007C3354">
        <w:t>- Грамота за лучшее исполнение произведения о войне в конкурсе «Мы о войне стихами говорим»;</w:t>
      </w:r>
    </w:p>
    <w:p w:rsidR="007C3354" w:rsidRPr="007C3354" w:rsidRDefault="007C3354" w:rsidP="00586FC4">
      <w:pPr>
        <w:jc w:val="both"/>
      </w:pPr>
      <w:r w:rsidRPr="007C3354">
        <w:t>- Грамота автора лучшего материала в номинации «Построение образовательной среды ДОО для достижения новых образовательных результатов» районной</w:t>
      </w:r>
      <w:r w:rsidRPr="007C3354">
        <w:rPr>
          <w:bCs/>
        </w:rPr>
        <w:t> </w:t>
      </w:r>
      <w:r w:rsidRPr="007C3354">
        <w:t>педагогической конференции</w:t>
      </w:r>
      <w:r w:rsidR="00AE3403">
        <w:t>;</w:t>
      </w:r>
      <w:r w:rsidRPr="007C3354">
        <w:t xml:space="preserve"> «Качественное образование через эффективные управленческие и педагогические практики»;</w:t>
      </w:r>
    </w:p>
    <w:p w:rsidR="007C3354" w:rsidRPr="007C3354" w:rsidRDefault="007C3354" w:rsidP="00586FC4">
      <w:pPr>
        <w:jc w:val="both"/>
      </w:pPr>
      <w:r w:rsidRPr="007C3354">
        <w:t>- Диплом победителя (1 место) Международного конкурса «Мой мастер-класс»</w:t>
      </w:r>
      <w:r w:rsidR="00CB44E5">
        <w:t xml:space="preserve"> с</w:t>
      </w:r>
      <w:r w:rsidRPr="007C3354">
        <w:t xml:space="preserve"> </w:t>
      </w:r>
      <w:r w:rsidR="00CB44E5">
        <w:t>р</w:t>
      </w:r>
      <w:r w:rsidRPr="007C3354">
        <w:t>абот</w:t>
      </w:r>
      <w:r w:rsidR="00CB44E5">
        <w:t>ой</w:t>
      </w:r>
      <w:r w:rsidRPr="007C3354">
        <w:t xml:space="preserve"> «Нетрадиционная техника рисования» </w:t>
      </w:r>
      <w:r w:rsidR="00CB44E5">
        <w:t>(р</w:t>
      </w:r>
      <w:r w:rsidRPr="007C3354">
        <w:t>исование восковыми карандашами в технике «Энкаустика»</w:t>
      </w:r>
      <w:r w:rsidR="00CB44E5">
        <w:t>)</w:t>
      </w:r>
      <w:r w:rsidR="00AE3403">
        <w:t>;</w:t>
      </w:r>
    </w:p>
    <w:p w:rsidR="007C3354" w:rsidRPr="007C3354" w:rsidRDefault="007C3354" w:rsidP="00586FC4">
      <w:pPr>
        <w:jc w:val="both"/>
        <w:rPr>
          <w:vanish/>
        </w:rPr>
      </w:pPr>
      <w:r w:rsidRPr="007C3354">
        <w:t>- Диплом участника фестиваля «Творческая встреча» «Расцвела салютами победа!»</w:t>
      </w:r>
      <w:r w:rsidR="00AE3403">
        <w:t>.</w:t>
      </w:r>
    </w:p>
    <w:p w:rsidR="007C3354" w:rsidRPr="007C3354" w:rsidRDefault="007C3354" w:rsidP="00586FC4">
      <w:pPr>
        <w:jc w:val="both"/>
      </w:pPr>
      <w:r w:rsidRPr="007C3354">
        <w:t xml:space="preserve"> </w:t>
      </w:r>
    </w:p>
    <w:p w:rsidR="007C3354" w:rsidRPr="007C3354" w:rsidRDefault="007C3354" w:rsidP="00586FC4">
      <w:pPr>
        <w:ind w:firstLine="708"/>
        <w:jc w:val="both"/>
      </w:pPr>
      <w:r w:rsidRPr="007C3354">
        <w:t>Приоритетным направлением дошкольного образования является создание условий для обеспечения равных стартовых возможностей детей и полноценной подготовки дошкольников к обучению в начальной школе.</w:t>
      </w:r>
    </w:p>
    <w:p w:rsidR="007C3354" w:rsidRPr="007C3354" w:rsidRDefault="007C3354" w:rsidP="00586FC4">
      <w:pPr>
        <w:ind w:firstLine="708"/>
        <w:jc w:val="both"/>
      </w:pPr>
      <w:r w:rsidRPr="007C3354">
        <w:t xml:space="preserve">Во всех ДОУ Боготольского района действуют сайты, где размещается нормативно-правовые акты и информация по деятельности учреждений согласно требованиям, предъявляемым к сайтам. </w:t>
      </w:r>
      <w:r w:rsidRPr="007C3354">
        <w:rPr>
          <w:bCs/>
        </w:rPr>
        <w:t xml:space="preserve">Были разработаны и приняты Паспорта безопасности. </w:t>
      </w:r>
      <w:r w:rsidRPr="007C3354">
        <w:t xml:space="preserve">Таким образом, нормативно – правовая база, регламентирующая деятельность учреждения, в течение прошедшего года пополнялась, расширялась и изменялась в соответствии с законодательством РФ. Все документы, разработанные и принятые в течение учебного </w:t>
      </w:r>
      <w:r w:rsidR="00590031" w:rsidRPr="007C3354">
        <w:t>года, выставлены</w:t>
      </w:r>
      <w:r w:rsidRPr="007C3354">
        <w:t xml:space="preserve"> на сайтах ДОУ.</w:t>
      </w:r>
    </w:p>
    <w:p w:rsidR="007C3354" w:rsidRPr="007C3354" w:rsidRDefault="007C3354" w:rsidP="00586FC4">
      <w:pPr>
        <w:ind w:firstLine="708"/>
        <w:jc w:val="both"/>
      </w:pPr>
      <w:r w:rsidRPr="007C3354">
        <w:t>ДОУ района принимают активное участие во всероссийских мониторингах по реализации ФГОС ДО, удовлетворенности качеством образования и других.</w:t>
      </w:r>
    </w:p>
    <w:p w:rsidR="00EA71AC" w:rsidRPr="007C3354" w:rsidRDefault="007C3354" w:rsidP="00586FC4">
      <w:pPr>
        <w:jc w:val="both"/>
      </w:pPr>
      <w:r w:rsidRPr="007C3354">
        <w:rPr>
          <w:bCs/>
        </w:rPr>
        <w:t>Немаловажным фактором повышения качества образования в дошкольных учреждениях является сотрудничество с родителями. В условиях карантина детские сады перешли на дистанционную форму образования дошкольников. При помощи соц</w:t>
      </w:r>
      <w:r w:rsidR="001B275C">
        <w:rPr>
          <w:bCs/>
        </w:rPr>
        <w:t xml:space="preserve">иальных </w:t>
      </w:r>
      <w:r w:rsidRPr="007C3354">
        <w:rPr>
          <w:bCs/>
        </w:rPr>
        <w:t>сетей в интернете и мессенджеров в телефонах были проведены конкурсы поделок и рисунков детей. Также размешались видеоролики, с помощью которых родители могли обучать своих детей.</w:t>
      </w:r>
      <w:r w:rsidR="00EA71AC" w:rsidRPr="00EA71AC">
        <w:t xml:space="preserve"> </w:t>
      </w:r>
      <w:r w:rsidR="00EA71AC" w:rsidRPr="007C3354">
        <w:lastRenderedPageBreak/>
        <w:t xml:space="preserve">Используя нетрадиционные формы общения с родителями, </w:t>
      </w:r>
      <w:r w:rsidR="00EA71AC">
        <w:t>это</w:t>
      </w:r>
      <w:r w:rsidR="00EA71AC" w:rsidRPr="007C3354">
        <w:t xml:space="preserve"> позволил</w:t>
      </w:r>
      <w:r w:rsidR="00EA71AC">
        <w:t>о</w:t>
      </w:r>
      <w:r w:rsidR="00EA71AC" w:rsidRPr="007C3354">
        <w:t xml:space="preserve"> достичь позитивных результатов и повысил</w:t>
      </w:r>
      <w:r w:rsidR="00EA71AC">
        <w:t>о</w:t>
      </w:r>
      <w:r w:rsidR="00EA71AC" w:rsidRPr="007C3354">
        <w:t xml:space="preserve"> педагогическую культуру родителей, способствовал</w:t>
      </w:r>
      <w:r w:rsidR="00EA71AC">
        <w:t>о</w:t>
      </w:r>
      <w:r w:rsidR="00EA71AC" w:rsidRPr="007C3354">
        <w:t xml:space="preserve"> изменению их взглядов на воспитание ребенка в условиях семьи и повысить активность родителей в участии и оказании помощи образовательного процесса в ДОУ.</w:t>
      </w:r>
    </w:p>
    <w:p w:rsidR="007C3354" w:rsidRPr="007C3354" w:rsidRDefault="007C3354" w:rsidP="00586FC4">
      <w:pPr>
        <w:ind w:firstLine="708"/>
        <w:jc w:val="both"/>
      </w:pPr>
      <w:r w:rsidRPr="007C3354">
        <w:t xml:space="preserve">Результат анкетирования родителей воспитанников показал, что они удовлетворены созданными в детском саду </w:t>
      </w:r>
      <w:r w:rsidR="007B1B76">
        <w:t xml:space="preserve">и </w:t>
      </w:r>
      <w:r w:rsidRPr="007C3354">
        <w:t>группе условиями для успешности и комфортности каждого ребенка, раскрытия его индивидуальных способностей.</w:t>
      </w:r>
    </w:p>
    <w:p w:rsidR="007C3354" w:rsidRPr="007C3354" w:rsidRDefault="007C3354" w:rsidP="00586FC4">
      <w:pPr>
        <w:ind w:firstLine="708"/>
        <w:jc w:val="both"/>
      </w:pPr>
      <w:r w:rsidRPr="007C3354">
        <w:t xml:space="preserve">Успешно решается задача сохранения и укрепления здоровья воспитанников в детском саду. В дошкольных учреждениях созданы условия для сохранения здоровья и физического развития детей дошкольного возраста: имеется физкультурный зал, спортивная площадка, современное безопасное спортивное оборудование. Оздоровительные и профилактические мероприятия проводятся с учетом соблюдения </w:t>
      </w:r>
      <w:r w:rsidR="00441BF5" w:rsidRPr="007C3354">
        <w:t>всех требований</w:t>
      </w:r>
      <w:r w:rsidRPr="007C3354">
        <w:t xml:space="preserve"> санитарно-эпидемиологических правил и норм. </w:t>
      </w:r>
      <w:r w:rsidRPr="007C3354">
        <w:rPr>
          <w:bCs/>
        </w:rPr>
        <w:t xml:space="preserve">Большое внимание уделяется организации занятий физической культуры на основе здоровьесберегающих </w:t>
      </w:r>
      <w:r w:rsidR="00441BF5" w:rsidRPr="007C3354">
        <w:rPr>
          <w:bCs/>
        </w:rPr>
        <w:t>технологий, предусмотрены</w:t>
      </w:r>
      <w:r w:rsidRPr="007C3354">
        <w:rPr>
          <w:bCs/>
        </w:rPr>
        <w:t xml:space="preserve"> </w:t>
      </w:r>
      <w:r w:rsidR="00441BF5" w:rsidRPr="007C3354">
        <w:rPr>
          <w:bCs/>
        </w:rPr>
        <w:t>различные развлечения</w:t>
      </w:r>
      <w:r w:rsidRPr="007C3354">
        <w:rPr>
          <w:bCs/>
        </w:rPr>
        <w:t xml:space="preserve">, спортивные праздники и соревнования, конкурсы, дни здоровья и др. </w:t>
      </w:r>
    </w:p>
    <w:p w:rsidR="007C3354" w:rsidRPr="007C3354" w:rsidRDefault="007C3354" w:rsidP="00586FC4">
      <w:pPr>
        <w:jc w:val="both"/>
      </w:pPr>
      <w:r w:rsidRPr="007C3354">
        <w:t xml:space="preserve">Важными достижениями стали:  </w:t>
      </w:r>
    </w:p>
    <w:p w:rsidR="007C3354" w:rsidRPr="007C3354" w:rsidRDefault="003C579C" w:rsidP="00586FC4">
      <w:pPr>
        <w:numPr>
          <w:ilvl w:val="0"/>
          <w:numId w:val="2"/>
        </w:numPr>
        <w:jc w:val="both"/>
      </w:pPr>
      <w:r>
        <w:t>у</w:t>
      </w:r>
      <w:r w:rsidR="007C3354" w:rsidRPr="007C3354">
        <w:t>крепление материальной базы ДОУ</w:t>
      </w:r>
      <w:r>
        <w:t>;</w:t>
      </w:r>
    </w:p>
    <w:p w:rsidR="007C3354" w:rsidRPr="007C3354" w:rsidRDefault="007C3354" w:rsidP="00586FC4">
      <w:pPr>
        <w:numPr>
          <w:ilvl w:val="0"/>
          <w:numId w:val="2"/>
        </w:numPr>
        <w:jc w:val="both"/>
      </w:pPr>
      <w:r w:rsidRPr="007C3354">
        <w:t>100% штатная укомплектованность</w:t>
      </w:r>
      <w:r w:rsidR="003C579C">
        <w:t>;</w:t>
      </w:r>
    </w:p>
    <w:p w:rsidR="007C3354" w:rsidRPr="007C3354" w:rsidRDefault="003C579C" w:rsidP="00586FC4">
      <w:pPr>
        <w:numPr>
          <w:ilvl w:val="0"/>
          <w:numId w:val="2"/>
        </w:numPr>
        <w:jc w:val="both"/>
      </w:pPr>
      <w:r>
        <w:t>д</w:t>
      </w:r>
      <w:r w:rsidR="007C3354" w:rsidRPr="007C3354">
        <w:t>альнейшее изменение предметно-развивающей среды в соответствии с ФГОС.</w:t>
      </w:r>
    </w:p>
    <w:p w:rsidR="007C3354" w:rsidRPr="007C3354" w:rsidRDefault="007C3354" w:rsidP="00586FC4">
      <w:pPr>
        <w:ind w:firstLine="708"/>
        <w:jc w:val="both"/>
      </w:pPr>
      <w:r w:rsidRPr="007C3354">
        <w:t>В течение учебного года надзорными органами в ДОУ проводились плановые и внеплановые проверки службы Роспотребнадзор, Пожнадзор и др. Успешно прошли проверку Обрнадзора 5 ДОУ района. На совещаниях руководителей ДОУ, анализировались итоги проверок, намечались мероприятия по устранению допущенных нарушений, рассматривались вопросы обеспечения качества дошкольного образования, организации и проведении мониторинга в ДОУ, анализировалась работа ДОУ по другим направлениям.</w:t>
      </w:r>
    </w:p>
    <w:p w:rsidR="007E70B0" w:rsidRDefault="007C3354" w:rsidP="007E70B0">
      <w:pPr>
        <w:ind w:firstLine="708"/>
        <w:jc w:val="both"/>
        <w:rPr>
          <w:bCs/>
        </w:rPr>
      </w:pPr>
      <w:r w:rsidRPr="007C3354">
        <w:rPr>
          <w:bCs/>
        </w:rPr>
        <w:t>Ведущими задачами в деятельности ДОУ в</w:t>
      </w:r>
      <w:r w:rsidR="007E70B0">
        <w:rPr>
          <w:bCs/>
        </w:rPr>
        <w:t xml:space="preserve"> 2020-2021 учебном году станут:</w:t>
      </w:r>
    </w:p>
    <w:p w:rsidR="007E70B0" w:rsidRDefault="007C3354" w:rsidP="007E70B0">
      <w:pPr>
        <w:pStyle w:val="ac"/>
        <w:numPr>
          <w:ilvl w:val="0"/>
          <w:numId w:val="19"/>
        </w:numPr>
        <w:jc w:val="both"/>
        <w:rPr>
          <w:bCs/>
        </w:rPr>
      </w:pPr>
      <w:r w:rsidRPr="007E70B0">
        <w:rPr>
          <w:bCs/>
        </w:rPr>
        <w:t>Обеспечение обучения руководящих и педагогических работников;</w:t>
      </w:r>
    </w:p>
    <w:p w:rsidR="007E70B0" w:rsidRDefault="007C3354" w:rsidP="007E70B0">
      <w:pPr>
        <w:pStyle w:val="ac"/>
        <w:numPr>
          <w:ilvl w:val="0"/>
          <w:numId w:val="19"/>
        </w:numPr>
        <w:jc w:val="both"/>
        <w:rPr>
          <w:bCs/>
        </w:rPr>
      </w:pPr>
      <w:r w:rsidRPr="007E70B0">
        <w:rPr>
          <w:bCs/>
        </w:rPr>
        <w:t>Разработка и реализация системы оценки образовательной среды в ДОУ;</w:t>
      </w:r>
    </w:p>
    <w:p w:rsidR="007E70B0" w:rsidRDefault="007C3354" w:rsidP="007E70B0">
      <w:pPr>
        <w:pStyle w:val="ac"/>
        <w:numPr>
          <w:ilvl w:val="0"/>
          <w:numId w:val="19"/>
        </w:numPr>
        <w:ind w:left="0" w:firstLine="360"/>
        <w:jc w:val="both"/>
        <w:rPr>
          <w:bCs/>
        </w:rPr>
      </w:pPr>
      <w:r w:rsidRPr="007E70B0">
        <w:rPr>
          <w:bCs/>
        </w:rPr>
        <w:t>Создание в ДОУ Боготольского района консультационных пунктов для родителей и детей</w:t>
      </w:r>
      <w:r w:rsidR="00BF02E9" w:rsidRPr="007E70B0">
        <w:rPr>
          <w:bCs/>
        </w:rPr>
        <w:t>,</w:t>
      </w:r>
      <w:r w:rsidRPr="007E70B0">
        <w:rPr>
          <w:bCs/>
        </w:rPr>
        <w:t xml:space="preserve"> не получающих дошкольное образование;</w:t>
      </w:r>
    </w:p>
    <w:p w:rsidR="007E70B0" w:rsidRPr="007E70B0" w:rsidRDefault="007C3354" w:rsidP="007E70B0">
      <w:pPr>
        <w:pStyle w:val="ac"/>
        <w:numPr>
          <w:ilvl w:val="0"/>
          <w:numId w:val="19"/>
        </w:numPr>
        <w:ind w:left="0" w:firstLine="360"/>
        <w:jc w:val="both"/>
        <w:rPr>
          <w:bCs/>
        </w:rPr>
      </w:pPr>
      <w:r w:rsidRPr="007C3354">
        <w:t xml:space="preserve">Обеспечение повышения активности участия воспитателей, воспитанников в конкурсах, проектах; </w:t>
      </w:r>
    </w:p>
    <w:p w:rsidR="007E70B0" w:rsidRDefault="007C3354" w:rsidP="007E70B0">
      <w:pPr>
        <w:pStyle w:val="ac"/>
        <w:numPr>
          <w:ilvl w:val="0"/>
          <w:numId w:val="19"/>
        </w:numPr>
        <w:ind w:left="0" w:firstLine="360"/>
        <w:jc w:val="both"/>
        <w:rPr>
          <w:bCs/>
        </w:rPr>
      </w:pPr>
      <w:r w:rsidRPr="007E70B0">
        <w:rPr>
          <w:bCs/>
        </w:rPr>
        <w:t>Обеспечение доступности дошкольных образовательных услуг;</w:t>
      </w:r>
    </w:p>
    <w:p w:rsidR="007E70B0" w:rsidRPr="007E70B0" w:rsidRDefault="007C3354" w:rsidP="007E70B0">
      <w:pPr>
        <w:pStyle w:val="ac"/>
        <w:numPr>
          <w:ilvl w:val="0"/>
          <w:numId w:val="19"/>
        </w:numPr>
        <w:ind w:left="0" w:firstLine="360"/>
        <w:jc w:val="both"/>
        <w:rPr>
          <w:bCs/>
        </w:rPr>
      </w:pPr>
      <w:r w:rsidRPr="007C3354">
        <w:t>Совершенствование работы с кадрами: продолжать работу по обеспечению качественного образования дошкольников путём повышения квалификации, уровня проектировочных, аналитических и диагностических умений педагогов;</w:t>
      </w:r>
    </w:p>
    <w:p w:rsidR="007E70B0" w:rsidRPr="007E70B0" w:rsidRDefault="007C3354" w:rsidP="007E70B0">
      <w:pPr>
        <w:pStyle w:val="ac"/>
        <w:numPr>
          <w:ilvl w:val="0"/>
          <w:numId w:val="19"/>
        </w:numPr>
        <w:ind w:left="0" w:firstLine="360"/>
        <w:jc w:val="both"/>
        <w:rPr>
          <w:bCs/>
        </w:rPr>
      </w:pPr>
      <w:r w:rsidRPr="007C3354">
        <w:t>Осуществление взаимодействия ДОУ и школы с целью преемственности основных образовательных программ и развития адаптационных навыков у детей дошкольного возраста в предшкольный период</w:t>
      </w:r>
      <w:r w:rsidR="007E70B0">
        <w:t>;</w:t>
      </w:r>
    </w:p>
    <w:p w:rsidR="007C3354" w:rsidRPr="007E70B0" w:rsidRDefault="007C3354" w:rsidP="007E70B0">
      <w:pPr>
        <w:pStyle w:val="ac"/>
        <w:numPr>
          <w:ilvl w:val="0"/>
          <w:numId w:val="19"/>
        </w:numPr>
        <w:ind w:left="0" w:firstLine="360"/>
        <w:jc w:val="both"/>
        <w:rPr>
          <w:bCs/>
        </w:rPr>
      </w:pPr>
      <w:r w:rsidRPr="007C3354">
        <w:t>Совершенствование преемственных связей детский сад – школа – семья через создание психолого-педагогических условий, обеспечивающих благоприятное течение процесса адаптации к школьному обучению.</w:t>
      </w:r>
      <w:r w:rsidR="000A7195">
        <w:t xml:space="preserve"> </w:t>
      </w:r>
    </w:p>
    <w:p w:rsidR="000137C2" w:rsidRDefault="00CF3E6D" w:rsidP="00586FC4">
      <w:pPr>
        <w:jc w:val="both"/>
        <w:rPr>
          <w:rFonts w:eastAsia="Calibri"/>
          <w:sz w:val="28"/>
          <w:szCs w:val="28"/>
          <w:lang w:eastAsia="en-US"/>
        </w:rPr>
      </w:pPr>
      <w:r w:rsidRPr="00163D78">
        <w:rPr>
          <w:rFonts w:eastAsia="Calibri"/>
          <w:lang w:eastAsia="en-US"/>
        </w:rPr>
        <w:t xml:space="preserve">   </w:t>
      </w:r>
      <w:r w:rsidRPr="00163D78">
        <w:rPr>
          <w:rFonts w:eastAsia="Calibri"/>
          <w:sz w:val="28"/>
          <w:szCs w:val="28"/>
          <w:lang w:eastAsia="en-US"/>
        </w:rPr>
        <w:t xml:space="preserve">                                    </w:t>
      </w:r>
    </w:p>
    <w:p w:rsidR="00CF3E6D" w:rsidRDefault="00CF3E6D" w:rsidP="00586FC4">
      <w:pPr>
        <w:jc w:val="center"/>
        <w:rPr>
          <w:rFonts w:eastAsia="Calibri"/>
          <w:color w:val="002060"/>
          <w:u w:val="single"/>
          <w:lang w:eastAsia="en-US"/>
        </w:rPr>
      </w:pPr>
      <w:r w:rsidRPr="00412937">
        <w:rPr>
          <w:rFonts w:eastAsia="Calibri"/>
          <w:b/>
          <w:color w:val="002060"/>
          <w:u w:val="single"/>
          <w:lang w:eastAsia="en-US"/>
        </w:rPr>
        <w:t xml:space="preserve">Начальное </w:t>
      </w:r>
      <w:r w:rsidR="000137C2" w:rsidRPr="00412937">
        <w:rPr>
          <w:rFonts w:eastAsia="Calibri"/>
          <w:b/>
          <w:color w:val="002060"/>
          <w:u w:val="single"/>
          <w:lang w:eastAsia="en-US"/>
        </w:rPr>
        <w:t xml:space="preserve">общее </w:t>
      </w:r>
      <w:r w:rsidRPr="00412937">
        <w:rPr>
          <w:rFonts w:eastAsia="Calibri"/>
          <w:b/>
          <w:color w:val="002060"/>
          <w:u w:val="single"/>
          <w:lang w:eastAsia="en-US"/>
        </w:rPr>
        <w:t>образование</w:t>
      </w:r>
      <w:r w:rsidRPr="00412937">
        <w:rPr>
          <w:rFonts w:eastAsia="Calibri"/>
          <w:color w:val="002060"/>
          <w:u w:val="single"/>
          <w:lang w:eastAsia="en-US"/>
        </w:rPr>
        <w:t xml:space="preserve">  </w:t>
      </w:r>
    </w:p>
    <w:p w:rsidR="005D520C" w:rsidRPr="004A794C" w:rsidRDefault="005D520C" w:rsidP="005D520C">
      <w:pPr>
        <w:jc w:val="center"/>
        <w:rPr>
          <w:b/>
          <w:i/>
          <w:color w:val="1F497D" w:themeColor="text2"/>
        </w:rPr>
      </w:pPr>
      <w:r w:rsidRPr="004A794C">
        <w:rPr>
          <w:b/>
          <w:i/>
          <w:color w:val="1F497D" w:themeColor="text2"/>
        </w:rPr>
        <w:t>Стартовая и итоговая диагностика обучающихся начальной школы</w:t>
      </w:r>
    </w:p>
    <w:p w:rsidR="005D520C" w:rsidRPr="00DE5115" w:rsidRDefault="005D520C" w:rsidP="005D520C">
      <w:pPr>
        <w:ind w:firstLine="708"/>
        <w:jc w:val="both"/>
        <w:rPr>
          <w:color w:val="336600"/>
        </w:rPr>
      </w:pPr>
      <w:r w:rsidRPr="009C2CAC">
        <w:rPr>
          <w:color w:val="000000"/>
        </w:rPr>
        <w:t xml:space="preserve">В сентябре 2019 года в школах Боготольского района </w:t>
      </w:r>
      <w:r>
        <w:rPr>
          <w:color w:val="000000"/>
        </w:rPr>
        <w:t>для</w:t>
      </w:r>
      <w:r w:rsidRPr="009C2CAC">
        <w:rPr>
          <w:color w:val="000000"/>
        </w:rPr>
        <w:t xml:space="preserve"> 108 первоклассник</w:t>
      </w:r>
      <w:r>
        <w:rPr>
          <w:color w:val="000000"/>
        </w:rPr>
        <w:t>ов</w:t>
      </w:r>
      <w:r w:rsidRPr="009C2CAC">
        <w:rPr>
          <w:color w:val="000000"/>
        </w:rPr>
        <w:t xml:space="preserve"> прошл</w:t>
      </w:r>
      <w:r>
        <w:rPr>
          <w:color w:val="000000"/>
        </w:rPr>
        <w:t>а процедура</w:t>
      </w:r>
      <w:r w:rsidRPr="009C2CAC">
        <w:rPr>
          <w:color w:val="000000"/>
        </w:rPr>
        <w:t xml:space="preserve"> стартов</w:t>
      </w:r>
      <w:r>
        <w:rPr>
          <w:color w:val="000000"/>
        </w:rPr>
        <w:t>ой</w:t>
      </w:r>
      <w:r w:rsidRPr="009C2CAC">
        <w:rPr>
          <w:color w:val="000000"/>
        </w:rPr>
        <w:t xml:space="preserve"> диагностик</w:t>
      </w:r>
      <w:r>
        <w:rPr>
          <w:color w:val="000000"/>
        </w:rPr>
        <w:t>и д</w:t>
      </w:r>
      <w:r w:rsidRPr="009C2CAC">
        <w:rPr>
          <w:color w:val="000000"/>
        </w:rPr>
        <w:t xml:space="preserve">ля получения объективной и надежной информации об уровне готовности к школьному обучению. С 2016 года все образовательные организации осуществляют получение данных и отправку результатов через личные кабинеты. В апреле-мае итоговая диагностика </w:t>
      </w:r>
      <w:r>
        <w:rPr>
          <w:color w:val="000000"/>
        </w:rPr>
        <w:t>обучающихся</w:t>
      </w:r>
      <w:r w:rsidRPr="009C2CAC">
        <w:rPr>
          <w:color w:val="000000"/>
        </w:rPr>
        <w:t xml:space="preserve"> 1-х,</w:t>
      </w:r>
      <w:r>
        <w:rPr>
          <w:color w:val="000000"/>
        </w:rPr>
        <w:t xml:space="preserve"> </w:t>
      </w:r>
      <w:r w:rsidRPr="009C2CAC">
        <w:rPr>
          <w:color w:val="000000"/>
        </w:rPr>
        <w:t>2-х,</w:t>
      </w:r>
      <w:r>
        <w:rPr>
          <w:color w:val="000000"/>
        </w:rPr>
        <w:t xml:space="preserve"> </w:t>
      </w:r>
      <w:r w:rsidRPr="009C2CAC">
        <w:rPr>
          <w:color w:val="000000"/>
        </w:rPr>
        <w:t xml:space="preserve">3-х классов не проводилась из-за </w:t>
      </w:r>
      <w:r w:rsidRPr="009C2CAC">
        <w:rPr>
          <w:color w:val="000000"/>
        </w:rPr>
        <w:lastRenderedPageBreak/>
        <w:t>короновирусной инфекции</w:t>
      </w:r>
      <w:r>
        <w:rPr>
          <w:color w:val="000000"/>
        </w:rPr>
        <w:t>, п</w:t>
      </w:r>
      <w:r w:rsidRPr="009C2CAC">
        <w:rPr>
          <w:color w:val="000000"/>
        </w:rPr>
        <w:t xml:space="preserve">оэтому оценку состояния образовательных достижений, </w:t>
      </w:r>
      <w:r>
        <w:rPr>
          <w:color w:val="000000"/>
        </w:rPr>
        <w:t>обучающихся</w:t>
      </w:r>
      <w:r w:rsidRPr="009C2CAC">
        <w:rPr>
          <w:color w:val="000000"/>
        </w:rPr>
        <w:t xml:space="preserve"> в конце учебного года не получилось произвести.</w:t>
      </w:r>
    </w:p>
    <w:p w:rsidR="00495CE4" w:rsidRPr="005D520C" w:rsidRDefault="005D520C" w:rsidP="00586FC4">
      <w:pPr>
        <w:jc w:val="center"/>
        <w:rPr>
          <w:b/>
          <w:i/>
          <w:color w:val="1F497D" w:themeColor="text2"/>
        </w:rPr>
      </w:pPr>
      <w:r w:rsidRPr="005D520C">
        <w:rPr>
          <w:b/>
          <w:i/>
          <w:color w:val="1F497D" w:themeColor="text2"/>
        </w:rPr>
        <w:t>Основы религиозных культур и светской этики</w:t>
      </w:r>
    </w:p>
    <w:p w:rsidR="006D261F" w:rsidRDefault="006D261F" w:rsidP="006D261F">
      <w:pPr>
        <w:ind w:firstLine="708"/>
        <w:jc w:val="both"/>
      </w:pPr>
      <w:r w:rsidRPr="0092197B">
        <w:t>В школах</w:t>
      </w:r>
      <w:r w:rsidR="00495CE4" w:rsidRPr="0092197B">
        <w:t xml:space="preserve"> района предмет ОРКСЭ преподавался </w:t>
      </w:r>
      <w:r>
        <w:t>в</w:t>
      </w:r>
      <w:r w:rsidR="00495CE4" w:rsidRPr="0092197B">
        <w:t xml:space="preserve"> соответствии с авторской программой по предмету «Основы религиозных культур и светской этики», разработанной   А.Я.</w:t>
      </w:r>
      <w:r>
        <w:t xml:space="preserve"> </w:t>
      </w:r>
      <w:r w:rsidR="00495CE4" w:rsidRPr="0092197B">
        <w:t xml:space="preserve">Данилюком по двум модулям: «Основы светской этики» </w:t>
      </w:r>
      <w:r>
        <w:t>и «Основы православной культуры»</w:t>
      </w:r>
    </w:p>
    <w:p w:rsidR="00495CE4" w:rsidRDefault="006D261F" w:rsidP="00495CE4">
      <w:pPr>
        <w:ind w:firstLine="708"/>
        <w:jc w:val="both"/>
      </w:pPr>
      <w:r>
        <w:t xml:space="preserve">Обучающиеся </w:t>
      </w:r>
      <w:r w:rsidR="00495CE4" w:rsidRPr="0092197B">
        <w:t>4</w:t>
      </w:r>
      <w:r>
        <w:t>-х</w:t>
      </w:r>
      <w:r w:rsidR="00495CE4" w:rsidRPr="0092197B">
        <w:t xml:space="preserve"> классов района приняли участие в предметных олимпиадах и творческих конкурсах для школьников, организуемых Православным Свято - Тихоновским гуманитарным университетом.</w:t>
      </w:r>
      <w:r>
        <w:t xml:space="preserve"> </w:t>
      </w:r>
      <w:r w:rsidR="00495CE4" w:rsidRPr="0092197B">
        <w:t>Во всех школах района учителями, преподающими предмет ОРКСЭ, были проведены родительские собрания с целью выбора модуля для обучения четверокласс</w:t>
      </w:r>
      <w:r w:rsidR="00E24DA6">
        <w:t xml:space="preserve">ников в 2019-2020 учебном году. </w:t>
      </w:r>
      <w:r w:rsidR="00495CE4" w:rsidRPr="0092197B">
        <w:t>В течение учебного года учащиеся Боготольского района приняли участие в школьных этапах олимпиады по православию и светской этике. Муниципальные и региональные не состоялись</w:t>
      </w:r>
      <w:r w:rsidR="00E24DA6">
        <w:t>.</w:t>
      </w:r>
    </w:p>
    <w:p w:rsidR="003E3F75" w:rsidRPr="003E3F75" w:rsidRDefault="003E3F75" w:rsidP="003E3F75">
      <w:pPr>
        <w:ind w:firstLine="708"/>
        <w:jc w:val="center"/>
        <w:rPr>
          <w:color w:val="1F497D" w:themeColor="text2"/>
        </w:rPr>
      </w:pPr>
      <w:r w:rsidRPr="003E3F75">
        <w:rPr>
          <w:color w:val="1F497D" w:themeColor="text2"/>
        </w:rPr>
        <w:t>Олимпиада по светской этике</w:t>
      </w:r>
    </w:p>
    <w:tbl>
      <w:tblPr>
        <w:tblStyle w:val="120"/>
        <w:tblW w:w="5000" w:type="pct"/>
        <w:tblLook w:val="04A0" w:firstRow="1" w:lastRow="0" w:firstColumn="1" w:lastColumn="0" w:noHBand="0" w:noVBand="1"/>
      </w:tblPr>
      <w:tblGrid>
        <w:gridCol w:w="2499"/>
        <w:gridCol w:w="2499"/>
        <w:gridCol w:w="2499"/>
        <w:gridCol w:w="2499"/>
      </w:tblGrid>
      <w:tr w:rsidR="004F2B19" w:rsidRPr="004F2B19" w:rsidTr="00374C79">
        <w:tc>
          <w:tcPr>
            <w:tcW w:w="1250" w:type="pct"/>
          </w:tcPr>
          <w:p w:rsidR="004F2B19" w:rsidRPr="004F2B19" w:rsidRDefault="004F2B19" w:rsidP="00E24DA6">
            <w:pPr>
              <w:jc w:val="center"/>
            </w:pPr>
            <w:r w:rsidRPr="004F2B19">
              <w:t>Школа</w:t>
            </w:r>
          </w:p>
        </w:tc>
        <w:tc>
          <w:tcPr>
            <w:tcW w:w="1250" w:type="pct"/>
          </w:tcPr>
          <w:p w:rsidR="004F2B19" w:rsidRPr="004F2B19" w:rsidRDefault="004F2B19" w:rsidP="00E24DA6">
            <w:pPr>
              <w:jc w:val="center"/>
            </w:pPr>
            <w:r w:rsidRPr="004F2B19">
              <w:t>Кол</w:t>
            </w:r>
            <w:r w:rsidR="00E24DA6">
              <w:t>ичест</w:t>
            </w:r>
            <w:r w:rsidRPr="004F2B19">
              <w:t>во участников</w:t>
            </w:r>
          </w:p>
        </w:tc>
        <w:tc>
          <w:tcPr>
            <w:tcW w:w="1250" w:type="pct"/>
          </w:tcPr>
          <w:p w:rsidR="004F2B19" w:rsidRPr="004F2B19" w:rsidRDefault="004F2B19" w:rsidP="00E24DA6">
            <w:pPr>
              <w:jc w:val="center"/>
            </w:pPr>
            <w:r w:rsidRPr="004F2B19">
              <w:t>Результат</w:t>
            </w:r>
          </w:p>
        </w:tc>
        <w:tc>
          <w:tcPr>
            <w:tcW w:w="1250" w:type="pct"/>
          </w:tcPr>
          <w:p w:rsidR="004F2B19" w:rsidRDefault="004F2B19" w:rsidP="00E24DA6">
            <w:pPr>
              <w:jc w:val="center"/>
            </w:pPr>
            <w:r w:rsidRPr="004F2B19">
              <w:t>Учитель</w:t>
            </w:r>
          </w:p>
          <w:p w:rsidR="00E24DA6" w:rsidRPr="004F2B19" w:rsidRDefault="00E24DA6" w:rsidP="00E24DA6">
            <w:pPr>
              <w:jc w:val="center"/>
            </w:pPr>
          </w:p>
        </w:tc>
      </w:tr>
      <w:tr w:rsidR="004F2B19" w:rsidRPr="004F2B19" w:rsidTr="00374C79">
        <w:tc>
          <w:tcPr>
            <w:tcW w:w="1250" w:type="pct"/>
          </w:tcPr>
          <w:p w:rsidR="004F2B19" w:rsidRPr="004F2B19" w:rsidRDefault="004F2B19" w:rsidP="004F2B19">
            <w:r w:rsidRPr="004F2B19">
              <w:t>МБОУ Большекосульская СОШ</w:t>
            </w:r>
          </w:p>
        </w:tc>
        <w:tc>
          <w:tcPr>
            <w:tcW w:w="1250" w:type="pct"/>
          </w:tcPr>
          <w:p w:rsidR="0055553D" w:rsidRDefault="004F2B19" w:rsidP="004F2B19">
            <w:r w:rsidRPr="004F2B19">
              <w:t>23 человека</w:t>
            </w:r>
          </w:p>
          <w:p w:rsidR="004F2B19" w:rsidRPr="004F2B19" w:rsidRDefault="004F2B19" w:rsidP="004F2B19">
            <w:r w:rsidRPr="004F2B19">
              <w:t>(14% от общего количества)</w:t>
            </w:r>
          </w:p>
        </w:tc>
        <w:tc>
          <w:tcPr>
            <w:tcW w:w="1250" w:type="pct"/>
          </w:tcPr>
          <w:p w:rsidR="004F2B19" w:rsidRPr="004F2B19" w:rsidRDefault="004F2B19" w:rsidP="004F2B19">
            <w:r w:rsidRPr="004F2B19">
              <w:t>5 человек - Диплом 1 степени</w:t>
            </w:r>
          </w:p>
          <w:p w:rsidR="004F2B19" w:rsidRPr="004F2B19" w:rsidRDefault="004F2B19" w:rsidP="004F2B19">
            <w:r w:rsidRPr="004F2B19">
              <w:t>13 человек – Диплом 2 степени</w:t>
            </w:r>
          </w:p>
          <w:p w:rsidR="004F2B19" w:rsidRPr="004F2B19" w:rsidRDefault="004F2B19" w:rsidP="004F2B19">
            <w:r w:rsidRPr="004F2B19">
              <w:t>4 человека – Диплом 3 степени</w:t>
            </w:r>
          </w:p>
        </w:tc>
        <w:tc>
          <w:tcPr>
            <w:tcW w:w="1250" w:type="pct"/>
          </w:tcPr>
          <w:p w:rsidR="0055553D" w:rsidRDefault="004F2B19" w:rsidP="004F2B19">
            <w:r w:rsidRPr="004F2B19">
              <w:t xml:space="preserve">Ильина </w:t>
            </w:r>
          </w:p>
          <w:p w:rsidR="004F2B19" w:rsidRPr="004F2B19" w:rsidRDefault="004F2B19" w:rsidP="004F2B19">
            <w:r w:rsidRPr="004F2B19">
              <w:t>Оксана Владимировна</w:t>
            </w:r>
          </w:p>
        </w:tc>
      </w:tr>
      <w:tr w:rsidR="0055553D" w:rsidRPr="004F2B19" w:rsidTr="00374C79">
        <w:tc>
          <w:tcPr>
            <w:tcW w:w="1250" w:type="pct"/>
          </w:tcPr>
          <w:p w:rsidR="0055553D" w:rsidRPr="004F2B19" w:rsidRDefault="0055553D" w:rsidP="0055553D">
            <w:r w:rsidRPr="004F2B19">
              <w:t>МКОУ Вагинская НШДС</w:t>
            </w:r>
          </w:p>
        </w:tc>
        <w:tc>
          <w:tcPr>
            <w:tcW w:w="1250" w:type="pct"/>
          </w:tcPr>
          <w:p w:rsidR="0055553D" w:rsidRDefault="0055553D" w:rsidP="0055553D">
            <w:r w:rsidRPr="004F2B19">
              <w:t xml:space="preserve">2 человека </w:t>
            </w:r>
          </w:p>
          <w:p w:rsidR="0055553D" w:rsidRPr="004F2B19" w:rsidRDefault="0055553D" w:rsidP="0055553D">
            <w:r w:rsidRPr="004F2B19">
              <w:t>(33.3% от общего количества)</w:t>
            </w:r>
          </w:p>
        </w:tc>
        <w:tc>
          <w:tcPr>
            <w:tcW w:w="1250" w:type="pct"/>
          </w:tcPr>
          <w:p w:rsidR="0055553D" w:rsidRPr="004F2B19" w:rsidRDefault="0055553D" w:rsidP="0055553D">
            <w:r w:rsidRPr="004F2B19">
              <w:t>1 человек - Диплом 2 степени</w:t>
            </w:r>
          </w:p>
          <w:p w:rsidR="0055553D" w:rsidRPr="004F2B19" w:rsidRDefault="0055553D" w:rsidP="0055553D">
            <w:r w:rsidRPr="004F2B19">
              <w:t>1 человек - Диплом 3 степени</w:t>
            </w:r>
          </w:p>
        </w:tc>
        <w:tc>
          <w:tcPr>
            <w:tcW w:w="1250" w:type="pct"/>
          </w:tcPr>
          <w:p w:rsidR="0055553D" w:rsidRDefault="0055553D" w:rsidP="0055553D">
            <w:r w:rsidRPr="004F2B19">
              <w:t xml:space="preserve">Павлова </w:t>
            </w:r>
          </w:p>
          <w:p w:rsidR="0055553D" w:rsidRDefault="0055553D" w:rsidP="0055553D">
            <w:r w:rsidRPr="004F2B19">
              <w:t xml:space="preserve">Татьяна </w:t>
            </w:r>
          </w:p>
          <w:p w:rsidR="0055553D" w:rsidRPr="004F2B19" w:rsidRDefault="0055553D" w:rsidP="0055553D">
            <w:r w:rsidRPr="004F2B19">
              <w:t>Николаевна</w:t>
            </w:r>
          </w:p>
        </w:tc>
      </w:tr>
      <w:tr w:rsidR="0055553D" w:rsidRPr="004F2B19" w:rsidTr="00374C79">
        <w:tc>
          <w:tcPr>
            <w:tcW w:w="1250" w:type="pct"/>
          </w:tcPr>
          <w:p w:rsidR="0055553D" w:rsidRPr="004F2B19" w:rsidRDefault="0055553D" w:rsidP="0055553D">
            <w:r w:rsidRPr="004F2B19">
              <w:t>МКОУ Владимировская СОШ</w:t>
            </w:r>
          </w:p>
        </w:tc>
        <w:tc>
          <w:tcPr>
            <w:tcW w:w="1250" w:type="pct"/>
          </w:tcPr>
          <w:p w:rsidR="0055553D" w:rsidRDefault="0055553D" w:rsidP="0055553D">
            <w:r w:rsidRPr="004F2B19">
              <w:t>11 человек</w:t>
            </w:r>
          </w:p>
          <w:p w:rsidR="0055553D" w:rsidRPr="004F2B19" w:rsidRDefault="0055553D" w:rsidP="0055553D">
            <w:r w:rsidRPr="004F2B19">
              <w:t>(15.5% от общего количества)</w:t>
            </w:r>
          </w:p>
        </w:tc>
        <w:tc>
          <w:tcPr>
            <w:tcW w:w="1250" w:type="pct"/>
          </w:tcPr>
          <w:p w:rsidR="0055553D" w:rsidRPr="004F2B19" w:rsidRDefault="0055553D" w:rsidP="0055553D">
            <w:r w:rsidRPr="004F2B19">
              <w:t>2 человека - Диплом 1 степени</w:t>
            </w:r>
          </w:p>
          <w:p w:rsidR="0055553D" w:rsidRPr="004F2B19" w:rsidRDefault="0055553D" w:rsidP="0055553D">
            <w:r w:rsidRPr="004F2B19">
              <w:t>7 человек – Диплом 2 степени</w:t>
            </w:r>
          </w:p>
          <w:p w:rsidR="0055553D" w:rsidRPr="004F2B19" w:rsidRDefault="0055553D" w:rsidP="0055553D">
            <w:r w:rsidRPr="004F2B19">
              <w:t>2 человека – Диплом 3 степени</w:t>
            </w:r>
          </w:p>
        </w:tc>
        <w:tc>
          <w:tcPr>
            <w:tcW w:w="1250" w:type="pct"/>
          </w:tcPr>
          <w:p w:rsidR="0055553D" w:rsidRDefault="0055553D" w:rsidP="0055553D">
            <w:r w:rsidRPr="004F2B19">
              <w:t xml:space="preserve">Маркова </w:t>
            </w:r>
          </w:p>
          <w:p w:rsidR="0055553D" w:rsidRDefault="0055553D" w:rsidP="0055553D">
            <w:r w:rsidRPr="004F2B19">
              <w:t xml:space="preserve">Галина </w:t>
            </w:r>
          </w:p>
          <w:p w:rsidR="0055553D" w:rsidRPr="004F2B19" w:rsidRDefault="0055553D" w:rsidP="0055553D">
            <w:r w:rsidRPr="004F2B19">
              <w:t>Павловна</w:t>
            </w:r>
          </w:p>
        </w:tc>
      </w:tr>
      <w:tr w:rsidR="0055553D" w:rsidRPr="004F2B19" w:rsidTr="00374C79">
        <w:tc>
          <w:tcPr>
            <w:tcW w:w="1250" w:type="pct"/>
          </w:tcPr>
          <w:p w:rsidR="0055553D" w:rsidRPr="004F2B19" w:rsidRDefault="0055553D" w:rsidP="0055553D">
            <w:r w:rsidRPr="004F2B19">
              <w:t>МКОУ Краснозаводская СОШ</w:t>
            </w:r>
          </w:p>
        </w:tc>
        <w:tc>
          <w:tcPr>
            <w:tcW w:w="1250" w:type="pct"/>
          </w:tcPr>
          <w:p w:rsidR="0055553D" w:rsidRDefault="0055553D" w:rsidP="0055553D">
            <w:r w:rsidRPr="004F2B19">
              <w:t>7 человек</w:t>
            </w:r>
            <w:r>
              <w:t xml:space="preserve"> </w:t>
            </w:r>
          </w:p>
          <w:p w:rsidR="0055553D" w:rsidRPr="004F2B19" w:rsidRDefault="0055553D" w:rsidP="0055553D">
            <w:r w:rsidRPr="004F2B19">
              <w:t>(8.2% от общего количества)</w:t>
            </w:r>
          </w:p>
        </w:tc>
        <w:tc>
          <w:tcPr>
            <w:tcW w:w="1250" w:type="pct"/>
          </w:tcPr>
          <w:p w:rsidR="0055553D" w:rsidRPr="004F2B19" w:rsidRDefault="0055553D" w:rsidP="0055553D">
            <w:r w:rsidRPr="004F2B19">
              <w:t>1 человек - Диплом 3 степени</w:t>
            </w:r>
          </w:p>
        </w:tc>
        <w:tc>
          <w:tcPr>
            <w:tcW w:w="1250" w:type="pct"/>
          </w:tcPr>
          <w:p w:rsidR="0055553D" w:rsidRDefault="0055553D" w:rsidP="0055553D">
            <w:r w:rsidRPr="004F2B19">
              <w:t xml:space="preserve">Чижова </w:t>
            </w:r>
          </w:p>
          <w:p w:rsidR="0055553D" w:rsidRPr="004F2B19" w:rsidRDefault="0055553D" w:rsidP="0055553D">
            <w:r w:rsidRPr="004F2B19">
              <w:t>Светлана Владимировна</w:t>
            </w:r>
          </w:p>
        </w:tc>
      </w:tr>
      <w:tr w:rsidR="0055553D" w:rsidRPr="004F2B19" w:rsidTr="00374C79">
        <w:tc>
          <w:tcPr>
            <w:tcW w:w="1250" w:type="pct"/>
          </w:tcPr>
          <w:p w:rsidR="0055553D" w:rsidRPr="004F2B19" w:rsidRDefault="0055553D" w:rsidP="0055553D">
            <w:r w:rsidRPr="004F2B19">
              <w:t>МБОУ Юрьевская СОШ</w:t>
            </w:r>
          </w:p>
        </w:tc>
        <w:tc>
          <w:tcPr>
            <w:tcW w:w="1250" w:type="pct"/>
          </w:tcPr>
          <w:p w:rsidR="0055553D" w:rsidRDefault="0055553D" w:rsidP="0055553D">
            <w:r w:rsidRPr="004F2B19">
              <w:t>6 человек</w:t>
            </w:r>
          </w:p>
          <w:p w:rsidR="0055553D" w:rsidRPr="004F2B19" w:rsidRDefault="0055553D" w:rsidP="0055553D">
            <w:r w:rsidRPr="004F2B19">
              <w:t>(4.6% от общего количества)</w:t>
            </w:r>
          </w:p>
        </w:tc>
        <w:tc>
          <w:tcPr>
            <w:tcW w:w="1250" w:type="pct"/>
          </w:tcPr>
          <w:p w:rsidR="0055553D" w:rsidRPr="004F2B19" w:rsidRDefault="0055553D" w:rsidP="0055553D">
            <w:r w:rsidRPr="004F2B19">
              <w:t>2 человека - Диплом 1 степени</w:t>
            </w:r>
          </w:p>
          <w:p w:rsidR="0055553D" w:rsidRPr="004F2B19" w:rsidRDefault="0055553D" w:rsidP="0055553D">
            <w:r w:rsidRPr="004F2B19">
              <w:t>2 человека – Диплом 2 степени</w:t>
            </w:r>
          </w:p>
          <w:p w:rsidR="0055553D" w:rsidRPr="004F2B19" w:rsidRDefault="0055553D" w:rsidP="0055553D">
            <w:r w:rsidRPr="004F2B19">
              <w:t>1 человек – Диплом 3 степени</w:t>
            </w:r>
          </w:p>
        </w:tc>
        <w:tc>
          <w:tcPr>
            <w:tcW w:w="1250" w:type="pct"/>
          </w:tcPr>
          <w:p w:rsidR="0055553D" w:rsidRDefault="0055553D" w:rsidP="0055553D">
            <w:r w:rsidRPr="004F2B19">
              <w:t xml:space="preserve">Дорофеева </w:t>
            </w:r>
          </w:p>
          <w:p w:rsidR="0055553D" w:rsidRDefault="0055553D" w:rsidP="0055553D">
            <w:r w:rsidRPr="004F2B19">
              <w:t xml:space="preserve">Анастасия </w:t>
            </w:r>
          </w:p>
          <w:p w:rsidR="0055553D" w:rsidRPr="004F2B19" w:rsidRDefault="0055553D" w:rsidP="0055553D">
            <w:r w:rsidRPr="004F2B19">
              <w:t>Сергеевна</w:t>
            </w:r>
          </w:p>
        </w:tc>
      </w:tr>
    </w:tbl>
    <w:p w:rsidR="00495CE4" w:rsidRDefault="00495CE4" w:rsidP="00495CE4">
      <w:pPr>
        <w:jc w:val="both"/>
        <w:rPr>
          <w:rFonts w:eastAsia="Calibri"/>
          <w:u w:val="single"/>
          <w:lang w:eastAsia="en-US"/>
        </w:rPr>
      </w:pPr>
    </w:p>
    <w:p w:rsidR="004F2B19" w:rsidRPr="004F2B19" w:rsidRDefault="004F2B19" w:rsidP="003E3F75">
      <w:pPr>
        <w:ind w:firstLine="708"/>
        <w:jc w:val="center"/>
      </w:pPr>
      <w:r w:rsidRPr="004F2B19">
        <w:rPr>
          <w:color w:val="1F497D" w:themeColor="text2"/>
        </w:rPr>
        <w:t>Олимпиада по основам православной культуры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2499"/>
        <w:gridCol w:w="2499"/>
        <w:gridCol w:w="2499"/>
        <w:gridCol w:w="2499"/>
      </w:tblGrid>
      <w:tr w:rsidR="004F2B19" w:rsidTr="00374C79">
        <w:tc>
          <w:tcPr>
            <w:tcW w:w="1250" w:type="pct"/>
          </w:tcPr>
          <w:p w:rsidR="004F2B19" w:rsidRDefault="004F2B19" w:rsidP="003E3F75">
            <w:pPr>
              <w:jc w:val="center"/>
            </w:pPr>
            <w:r>
              <w:t>Школа</w:t>
            </w:r>
          </w:p>
        </w:tc>
        <w:tc>
          <w:tcPr>
            <w:tcW w:w="1250" w:type="pct"/>
          </w:tcPr>
          <w:p w:rsidR="004F2B19" w:rsidRDefault="004F2B19" w:rsidP="003E3F75">
            <w:pPr>
              <w:jc w:val="center"/>
            </w:pPr>
            <w:r>
              <w:t>Кол</w:t>
            </w:r>
            <w:r w:rsidR="003E3F75">
              <w:t>ичест</w:t>
            </w:r>
            <w:r>
              <w:t>во участников</w:t>
            </w:r>
          </w:p>
        </w:tc>
        <w:tc>
          <w:tcPr>
            <w:tcW w:w="1250" w:type="pct"/>
          </w:tcPr>
          <w:p w:rsidR="004F2B19" w:rsidRDefault="004F2B19" w:rsidP="003E3F75">
            <w:pPr>
              <w:jc w:val="center"/>
            </w:pPr>
            <w:r>
              <w:t>Результат</w:t>
            </w:r>
          </w:p>
        </w:tc>
        <w:tc>
          <w:tcPr>
            <w:tcW w:w="1250" w:type="pct"/>
          </w:tcPr>
          <w:p w:rsidR="004F2B19" w:rsidRDefault="004F2B19" w:rsidP="003E3F75">
            <w:pPr>
              <w:jc w:val="center"/>
            </w:pPr>
            <w:r>
              <w:t>Учитель</w:t>
            </w:r>
          </w:p>
          <w:p w:rsidR="003E3F75" w:rsidRDefault="003E3F75" w:rsidP="003E3F75">
            <w:pPr>
              <w:jc w:val="center"/>
            </w:pPr>
          </w:p>
        </w:tc>
      </w:tr>
      <w:tr w:rsidR="003E3F75" w:rsidTr="00374C79">
        <w:tc>
          <w:tcPr>
            <w:tcW w:w="1250" w:type="pct"/>
          </w:tcPr>
          <w:p w:rsidR="003E3F75" w:rsidRDefault="003E3F75" w:rsidP="003E3F75">
            <w:r>
              <w:t>МКОУ Александровская СОШ</w:t>
            </w:r>
          </w:p>
        </w:tc>
        <w:tc>
          <w:tcPr>
            <w:tcW w:w="1250" w:type="pct"/>
          </w:tcPr>
          <w:p w:rsidR="003E3F75" w:rsidRDefault="003E3F75" w:rsidP="003E3F75">
            <w:r>
              <w:t xml:space="preserve">10 человек </w:t>
            </w:r>
          </w:p>
          <w:p w:rsidR="003E3F75" w:rsidRDefault="003E3F75" w:rsidP="003E3F75">
            <w:r>
              <w:t>(28% от общего количества)</w:t>
            </w:r>
          </w:p>
        </w:tc>
        <w:tc>
          <w:tcPr>
            <w:tcW w:w="1250" w:type="pct"/>
          </w:tcPr>
          <w:p w:rsidR="003E3F75" w:rsidRPr="001D5669" w:rsidRDefault="003E3F75" w:rsidP="003E3F75">
            <w:r w:rsidRPr="001D5669">
              <w:t>Только участники</w:t>
            </w:r>
          </w:p>
        </w:tc>
        <w:tc>
          <w:tcPr>
            <w:tcW w:w="1250" w:type="pct"/>
          </w:tcPr>
          <w:p w:rsidR="003E3F75" w:rsidRDefault="003E3F75" w:rsidP="003E3F75">
            <w:r>
              <w:t xml:space="preserve">Костина </w:t>
            </w:r>
          </w:p>
          <w:p w:rsidR="003E3F75" w:rsidRDefault="003E3F75" w:rsidP="003E3F75">
            <w:r>
              <w:t xml:space="preserve">Ольга </w:t>
            </w:r>
          </w:p>
          <w:p w:rsidR="003E3F75" w:rsidRDefault="003E3F75" w:rsidP="003E3F75">
            <w:r>
              <w:t>Михайловна</w:t>
            </w:r>
          </w:p>
        </w:tc>
      </w:tr>
      <w:tr w:rsidR="003E3F75" w:rsidTr="00374C79">
        <w:tc>
          <w:tcPr>
            <w:tcW w:w="1250" w:type="pct"/>
          </w:tcPr>
          <w:p w:rsidR="003E3F75" w:rsidRDefault="003E3F75" w:rsidP="003E3F75">
            <w:r>
              <w:t>МБОУ Боготольская СОШ</w:t>
            </w:r>
          </w:p>
        </w:tc>
        <w:tc>
          <w:tcPr>
            <w:tcW w:w="1250" w:type="pct"/>
          </w:tcPr>
          <w:p w:rsidR="003E3F75" w:rsidRDefault="003E3F75" w:rsidP="003E3F75">
            <w:r>
              <w:t xml:space="preserve">60 человек </w:t>
            </w:r>
          </w:p>
          <w:p w:rsidR="003E3F75" w:rsidRDefault="003E3F75" w:rsidP="003E3F75">
            <w:r>
              <w:t xml:space="preserve">(27% от общего </w:t>
            </w:r>
            <w:r>
              <w:lastRenderedPageBreak/>
              <w:t>количества)</w:t>
            </w:r>
          </w:p>
        </w:tc>
        <w:tc>
          <w:tcPr>
            <w:tcW w:w="1250" w:type="pct"/>
          </w:tcPr>
          <w:p w:rsidR="003E3F75" w:rsidRDefault="003E3F75" w:rsidP="003E3F75">
            <w:r w:rsidRPr="001D5669">
              <w:lastRenderedPageBreak/>
              <w:t>Только участники</w:t>
            </w:r>
          </w:p>
        </w:tc>
        <w:tc>
          <w:tcPr>
            <w:tcW w:w="1250" w:type="pct"/>
          </w:tcPr>
          <w:p w:rsidR="003E3F75" w:rsidRDefault="003E3F75" w:rsidP="003E3F75">
            <w:r>
              <w:t xml:space="preserve">Вакулова </w:t>
            </w:r>
          </w:p>
          <w:p w:rsidR="003E3F75" w:rsidRDefault="003E3F75" w:rsidP="003E3F75">
            <w:r>
              <w:t xml:space="preserve">Ольга </w:t>
            </w:r>
          </w:p>
          <w:p w:rsidR="003E3F75" w:rsidRDefault="003E3F75" w:rsidP="003E3F75">
            <w:r>
              <w:lastRenderedPageBreak/>
              <w:t>Евгеньевна</w:t>
            </w:r>
          </w:p>
        </w:tc>
      </w:tr>
      <w:tr w:rsidR="003E3F75" w:rsidTr="00374C79">
        <w:tc>
          <w:tcPr>
            <w:tcW w:w="1250" w:type="pct"/>
          </w:tcPr>
          <w:p w:rsidR="003E3F75" w:rsidRDefault="003E3F75" w:rsidP="003E3F75">
            <w:r>
              <w:lastRenderedPageBreak/>
              <w:t>МБОУ Большекосульская СОШ</w:t>
            </w:r>
          </w:p>
        </w:tc>
        <w:tc>
          <w:tcPr>
            <w:tcW w:w="1250" w:type="pct"/>
          </w:tcPr>
          <w:p w:rsidR="003E3F75" w:rsidRDefault="003E3F75" w:rsidP="003E3F75">
            <w:r>
              <w:t xml:space="preserve">51 человек </w:t>
            </w:r>
          </w:p>
          <w:p w:rsidR="003E3F75" w:rsidRDefault="003E3F75" w:rsidP="003E3F75">
            <w:r>
              <w:t>(31% от общего количества)</w:t>
            </w:r>
          </w:p>
        </w:tc>
        <w:tc>
          <w:tcPr>
            <w:tcW w:w="1250" w:type="pct"/>
          </w:tcPr>
          <w:p w:rsidR="003E3F75" w:rsidRDefault="003E3F75" w:rsidP="003E3F75">
            <w:r>
              <w:t>17 человек – Диплом 3 степени</w:t>
            </w:r>
          </w:p>
        </w:tc>
        <w:tc>
          <w:tcPr>
            <w:tcW w:w="1250" w:type="pct"/>
          </w:tcPr>
          <w:p w:rsidR="003E3F75" w:rsidRDefault="003E3F75" w:rsidP="003E3F75">
            <w:r>
              <w:t xml:space="preserve">Ильина </w:t>
            </w:r>
          </w:p>
          <w:p w:rsidR="003E3F75" w:rsidRDefault="003E3F75" w:rsidP="003E3F75">
            <w:r>
              <w:t>Оксана Владимировна</w:t>
            </w:r>
          </w:p>
        </w:tc>
      </w:tr>
      <w:tr w:rsidR="003E3F75" w:rsidTr="00374C79">
        <w:tc>
          <w:tcPr>
            <w:tcW w:w="1250" w:type="pct"/>
          </w:tcPr>
          <w:p w:rsidR="003E3F75" w:rsidRDefault="003E3F75" w:rsidP="003E3F75">
            <w:r>
              <w:t>МБОУ Критовская СОШ</w:t>
            </w:r>
          </w:p>
        </w:tc>
        <w:tc>
          <w:tcPr>
            <w:tcW w:w="1250" w:type="pct"/>
          </w:tcPr>
          <w:p w:rsidR="003E3F75" w:rsidRDefault="003E3F75" w:rsidP="003E3F75">
            <w:r>
              <w:t xml:space="preserve">12 человек </w:t>
            </w:r>
          </w:p>
          <w:p w:rsidR="003E3F75" w:rsidRDefault="003E3F75" w:rsidP="003E3F75">
            <w:r>
              <w:t>(7.4% от общего количества)</w:t>
            </w:r>
          </w:p>
        </w:tc>
        <w:tc>
          <w:tcPr>
            <w:tcW w:w="1250" w:type="pct"/>
          </w:tcPr>
          <w:p w:rsidR="003E3F75" w:rsidRDefault="003E3F75" w:rsidP="003E3F75">
            <w:r>
              <w:t>Только участники</w:t>
            </w:r>
          </w:p>
        </w:tc>
        <w:tc>
          <w:tcPr>
            <w:tcW w:w="1250" w:type="pct"/>
          </w:tcPr>
          <w:p w:rsidR="003E3F75" w:rsidRDefault="003E3F75" w:rsidP="003E3F75">
            <w:r>
              <w:t xml:space="preserve">Бордачева </w:t>
            </w:r>
          </w:p>
          <w:p w:rsidR="003E3F75" w:rsidRDefault="003E3F75" w:rsidP="003E3F75">
            <w:r>
              <w:t xml:space="preserve">Наталья </w:t>
            </w:r>
          </w:p>
          <w:p w:rsidR="003E3F75" w:rsidRDefault="003E3F75" w:rsidP="003E3F75">
            <w:r>
              <w:t>Ивановна</w:t>
            </w:r>
          </w:p>
        </w:tc>
      </w:tr>
      <w:tr w:rsidR="003E3F75" w:rsidTr="00374C79">
        <w:tc>
          <w:tcPr>
            <w:tcW w:w="1250" w:type="pct"/>
          </w:tcPr>
          <w:p w:rsidR="003E3F75" w:rsidRDefault="003E3F75" w:rsidP="003E3F75">
            <w:r>
              <w:t>МБОУ Юрьевская СОШ</w:t>
            </w:r>
          </w:p>
        </w:tc>
        <w:tc>
          <w:tcPr>
            <w:tcW w:w="1250" w:type="pct"/>
          </w:tcPr>
          <w:p w:rsidR="003E3F75" w:rsidRDefault="003E3F75" w:rsidP="003E3F75">
            <w:r>
              <w:t xml:space="preserve">10 человек </w:t>
            </w:r>
          </w:p>
          <w:p w:rsidR="003E3F75" w:rsidRDefault="003E3F75" w:rsidP="003E3F75">
            <w:r>
              <w:t>(7,6% от общего количества)</w:t>
            </w:r>
          </w:p>
        </w:tc>
        <w:tc>
          <w:tcPr>
            <w:tcW w:w="1250" w:type="pct"/>
          </w:tcPr>
          <w:p w:rsidR="003E3F75" w:rsidRPr="001D5669" w:rsidRDefault="003E3F75" w:rsidP="003E3F75">
            <w:r w:rsidRPr="001D5669">
              <w:t>Только участники</w:t>
            </w:r>
          </w:p>
        </w:tc>
        <w:tc>
          <w:tcPr>
            <w:tcW w:w="1250" w:type="pct"/>
          </w:tcPr>
          <w:p w:rsidR="003E3F75" w:rsidRDefault="003E3F75" w:rsidP="003E3F75">
            <w:r>
              <w:t xml:space="preserve">Дорофеева </w:t>
            </w:r>
          </w:p>
          <w:p w:rsidR="003E3F75" w:rsidRDefault="003E3F75" w:rsidP="003E3F75">
            <w:r>
              <w:t xml:space="preserve">Анастасия </w:t>
            </w:r>
          </w:p>
          <w:p w:rsidR="003E3F75" w:rsidRDefault="003E3F75" w:rsidP="003E3F75">
            <w:r>
              <w:t>Сергеевна</w:t>
            </w:r>
          </w:p>
        </w:tc>
      </w:tr>
    </w:tbl>
    <w:p w:rsidR="004F2B19" w:rsidRDefault="004F2B19" w:rsidP="00B50332">
      <w:pPr>
        <w:ind w:firstLine="708"/>
        <w:jc w:val="both"/>
        <w:rPr>
          <w:rFonts w:eastAsia="Calibri"/>
          <w:u w:val="single"/>
          <w:lang w:eastAsia="en-US"/>
        </w:rPr>
      </w:pPr>
      <w:r w:rsidRPr="004F2B19">
        <w:t>Таким образом, большинство школ Боготольского района стали привлекать обучающихся к олимпиаде по православию и светской этике</w:t>
      </w:r>
      <w:r w:rsidR="00F1141C">
        <w:t>.</w:t>
      </w:r>
    </w:p>
    <w:p w:rsidR="00AA3866" w:rsidRPr="00BC585D" w:rsidRDefault="00DE5115" w:rsidP="00586FC4">
      <w:pPr>
        <w:ind w:firstLine="708"/>
        <w:jc w:val="center"/>
        <w:rPr>
          <w:b/>
          <w:i/>
          <w:color w:val="1F497D" w:themeColor="text2"/>
        </w:rPr>
      </w:pPr>
      <w:r w:rsidRPr="00BC585D">
        <w:rPr>
          <w:b/>
          <w:i/>
          <w:color w:val="1F497D" w:themeColor="text2"/>
        </w:rPr>
        <w:t>Мониторинговые работы в 4-х классах</w:t>
      </w:r>
    </w:p>
    <w:p w:rsidR="00BC585D" w:rsidRPr="00BC585D" w:rsidRDefault="00BC585D" w:rsidP="00586FC4">
      <w:pPr>
        <w:ind w:firstLine="708"/>
        <w:jc w:val="both"/>
        <w:rPr>
          <w:color w:val="000000"/>
        </w:rPr>
      </w:pPr>
      <w:r w:rsidRPr="00BC585D">
        <w:rPr>
          <w:color w:val="000000"/>
        </w:rPr>
        <w:t>Учебные достижения ребенка к моменту окончания перво</w:t>
      </w:r>
      <w:r>
        <w:rPr>
          <w:color w:val="000000"/>
        </w:rPr>
        <w:t>го</w:t>
      </w:r>
      <w:r w:rsidRPr="00BC585D">
        <w:rPr>
          <w:color w:val="000000"/>
        </w:rPr>
        <w:t xml:space="preserve"> </w:t>
      </w:r>
      <w:r>
        <w:rPr>
          <w:color w:val="000000"/>
        </w:rPr>
        <w:t>уровня</w:t>
      </w:r>
      <w:r w:rsidRPr="00BC585D">
        <w:rPr>
          <w:color w:val="000000"/>
        </w:rPr>
        <w:t xml:space="preserve"> школьного обучения во многом определяют его успехи в будущем. Это подтверждено многими исследованиями последних лет.</w:t>
      </w:r>
      <w:r>
        <w:rPr>
          <w:color w:val="000000"/>
        </w:rPr>
        <w:t xml:space="preserve"> </w:t>
      </w:r>
      <w:r w:rsidRPr="00BC585D">
        <w:rPr>
          <w:color w:val="000000"/>
        </w:rPr>
        <w:t>В Красноярском крае в конце 4</w:t>
      </w:r>
      <w:r>
        <w:rPr>
          <w:color w:val="000000"/>
        </w:rPr>
        <w:t>-го</w:t>
      </w:r>
      <w:r w:rsidRPr="00BC585D">
        <w:rPr>
          <w:color w:val="000000"/>
        </w:rPr>
        <w:t xml:space="preserve"> класса проводятся две краевые диагностические работы (КДР), проверяющие метапредметные умения. В методике «Групповой проект» оцениваются регулятивные и коммуникативные умения. В </w:t>
      </w:r>
      <w:r w:rsidR="00494E4D">
        <w:rPr>
          <w:color w:val="000000"/>
        </w:rPr>
        <w:t>ф</w:t>
      </w:r>
      <w:r w:rsidRPr="00BC585D">
        <w:rPr>
          <w:color w:val="000000"/>
        </w:rPr>
        <w:t xml:space="preserve">еврале       </w:t>
      </w:r>
      <w:r w:rsidR="00494E4D">
        <w:rPr>
          <w:color w:val="000000"/>
        </w:rPr>
        <w:t>г</w:t>
      </w:r>
      <w:r w:rsidRPr="00BC585D">
        <w:rPr>
          <w:color w:val="000000"/>
        </w:rPr>
        <w:t xml:space="preserve">рупповой проект выполняли 107 человек. Среди проверяемых в ходе группового проекта метапредметных умений </w:t>
      </w:r>
      <w:r w:rsidR="00E642FD" w:rsidRPr="00E642FD">
        <w:rPr>
          <w:color w:val="000000"/>
        </w:rPr>
        <w:t>у обучающихся школ</w:t>
      </w:r>
      <w:r w:rsidRPr="00BC585D">
        <w:rPr>
          <w:color w:val="000000"/>
        </w:rPr>
        <w:t xml:space="preserve"> Боготольско</w:t>
      </w:r>
      <w:r w:rsidR="00E642FD">
        <w:rPr>
          <w:color w:val="000000"/>
        </w:rPr>
        <w:t>го</w:t>
      </w:r>
      <w:r w:rsidRPr="00BC585D">
        <w:rPr>
          <w:color w:val="000000"/>
        </w:rPr>
        <w:t xml:space="preserve"> </w:t>
      </w:r>
      <w:r w:rsidR="00494E4D" w:rsidRPr="00BC585D">
        <w:rPr>
          <w:color w:val="000000"/>
        </w:rPr>
        <w:t>район</w:t>
      </w:r>
      <w:r w:rsidR="00E642FD">
        <w:rPr>
          <w:color w:val="000000"/>
        </w:rPr>
        <w:t>а</w:t>
      </w:r>
      <w:r w:rsidR="00494E4D" w:rsidRPr="00BC585D">
        <w:rPr>
          <w:color w:val="000000"/>
        </w:rPr>
        <w:t xml:space="preserve"> лучше</w:t>
      </w:r>
      <w:r w:rsidRPr="00BC585D">
        <w:rPr>
          <w:color w:val="000000"/>
        </w:rPr>
        <w:t xml:space="preserve"> всего сформированы распределение и выполнение функций при работе в группе. Наибольшие сложности </w:t>
      </w:r>
      <w:r w:rsidR="00E642FD">
        <w:rPr>
          <w:color w:val="000000"/>
        </w:rPr>
        <w:t xml:space="preserve">у ребят </w:t>
      </w:r>
      <w:r w:rsidRPr="00BC585D">
        <w:rPr>
          <w:color w:val="000000"/>
        </w:rPr>
        <w:t>вызывают целеполагание, планирование, контроль действий и работа в команде – велика группа детей, которые на всех этапах занимают позиции ведомых. Это говорит о том, что начальная школа успешно формирует исполнительские умения и не предоставляет ученикам достаточного опыта самостоятельной и ответственной работы, недостаточно поддерживает инициативность.</w:t>
      </w:r>
    </w:p>
    <w:p w:rsidR="00761D1F" w:rsidRDefault="00761D1F" w:rsidP="00586FC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3035" w:rsidRPr="00412937" w:rsidRDefault="005452BC" w:rsidP="00586FC4">
      <w:pPr>
        <w:pStyle w:val="a3"/>
        <w:ind w:firstLine="567"/>
        <w:jc w:val="center"/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</w:pPr>
      <w:r w:rsidRPr="00412937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Основное и среднее общее образование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F121A1" w:rsidRPr="0067392B" w:rsidTr="00BA5A25">
        <w:trPr>
          <w:trHeight w:val="5569"/>
        </w:trPr>
        <w:tc>
          <w:tcPr>
            <w:tcW w:w="978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6FCB" w:rsidRPr="005D520C" w:rsidRDefault="00BA5A25" w:rsidP="00273BC8">
            <w:pPr>
              <w:rPr>
                <w:b/>
                <w:i/>
                <w:color w:val="1F497D" w:themeColor="text2"/>
              </w:rPr>
            </w:pPr>
            <w:bookmarkStart w:id="1" w:name="RANGE!B64"/>
            <w:r w:rsidRPr="0067392B">
              <w:t xml:space="preserve">           </w:t>
            </w:r>
            <w:r w:rsidR="00F121A1" w:rsidRPr="0067392B">
              <w:t xml:space="preserve">                   </w:t>
            </w:r>
            <w:r w:rsidR="00F121A1" w:rsidRPr="00DB6BAE">
              <w:rPr>
                <w:i/>
                <w:color w:val="1F497D" w:themeColor="text2"/>
                <w:u w:val="single"/>
              </w:rPr>
              <w:t xml:space="preserve"> </w:t>
            </w:r>
            <w:r w:rsidR="00F121A1" w:rsidRPr="005D520C">
              <w:rPr>
                <w:b/>
                <w:i/>
                <w:color w:val="1F497D" w:themeColor="text2"/>
              </w:rPr>
              <w:t>Краевые контрольные работы по естествознанию</w:t>
            </w:r>
            <w:r w:rsidRPr="005D520C">
              <w:rPr>
                <w:b/>
                <w:i/>
                <w:color w:val="1F497D" w:themeColor="text2"/>
              </w:rPr>
              <w:t xml:space="preserve"> (8-ые классы)</w:t>
            </w:r>
          </w:p>
          <w:p w:rsidR="00F121A1" w:rsidRPr="0067392B" w:rsidRDefault="00166FCB" w:rsidP="005D520C">
            <w:pPr>
              <w:jc w:val="both"/>
              <w:rPr>
                <w:rFonts w:eastAsiaTheme="minorHAnsi"/>
              </w:rPr>
            </w:pPr>
            <w:r w:rsidRPr="0067392B">
              <w:t xml:space="preserve">           </w:t>
            </w:r>
            <w:r w:rsidR="00F121A1" w:rsidRPr="0067392B">
              <w:t>В 2019 год</w:t>
            </w:r>
            <w:r w:rsidR="00DB663E" w:rsidRPr="0067392B">
              <w:t>а</w:t>
            </w:r>
            <w:r w:rsidR="00F121A1" w:rsidRPr="0067392B">
              <w:t xml:space="preserve"> проводи</w:t>
            </w:r>
            <w:r w:rsidR="00DB663E" w:rsidRPr="0067392B">
              <w:t>тся</w:t>
            </w:r>
            <w:r w:rsidR="00F121A1" w:rsidRPr="0067392B">
              <w:t xml:space="preserve"> контрольная работа по естествознанию для 8-х классов, в работе приняли участие 87 обучающихся</w:t>
            </w:r>
            <w:r w:rsidR="00DB663E" w:rsidRPr="0067392B">
              <w:t xml:space="preserve"> Боготольского района. </w:t>
            </w:r>
            <w:r w:rsidR="00F121A1" w:rsidRPr="0067392B">
              <w:t xml:space="preserve">Работа </w:t>
            </w:r>
            <w:r w:rsidRPr="0067392B">
              <w:t>н</w:t>
            </w:r>
            <w:r w:rsidR="00F121A1" w:rsidRPr="0067392B">
              <w:t>аправлена на измерение уровня сформированности у обучающихся метапредметных и предметных результатов освоения предметной области «естествознание».</w:t>
            </w:r>
          </w:p>
          <w:p w:rsidR="00F121A1" w:rsidRPr="0067392B" w:rsidRDefault="00F121A1" w:rsidP="005D520C">
            <w:pPr>
              <w:jc w:val="both"/>
            </w:pPr>
            <w:r w:rsidRPr="0067392B">
              <w:t xml:space="preserve">     </w:t>
            </w:r>
            <w:r w:rsidR="00A06B1C" w:rsidRPr="0067392B">
              <w:t xml:space="preserve">      </w:t>
            </w:r>
            <w:r w:rsidRPr="0067392B">
              <w:t xml:space="preserve">Основные результаты по </w:t>
            </w:r>
            <w:r w:rsidR="00166FCB" w:rsidRPr="0067392B">
              <w:t>нашему району</w:t>
            </w:r>
            <w:r w:rsidRPr="0067392B">
              <w:t xml:space="preserve"> приведены в сопоставлении со средними данными по региону. </w:t>
            </w:r>
          </w:p>
          <w:tbl>
            <w:tblPr>
              <w:tblStyle w:val="a7"/>
              <w:tblW w:w="9668" w:type="dxa"/>
              <w:tblLayout w:type="fixed"/>
              <w:tblLook w:val="04A0" w:firstRow="1" w:lastRow="0" w:firstColumn="1" w:lastColumn="0" w:noHBand="0" w:noVBand="1"/>
            </w:tblPr>
            <w:tblGrid>
              <w:gridCol w:w="3431"/>
              <w:gridCol w:w="3686"/>
              <w:gridCol w:w="2551"/>
            </w:tblGrid>
            <w:tr w:rsidR="0028270D" w:rsidRPr="0067392B" w:rsidTr="0028270D">
              <w:tc>
                <w:tcPr>
                  <w:tcW w:w="3431" w:type="dxa"/>
                  <w:vAlign w:val="center"/>
                </w:tcPr>
                <w:p w:rsidR="0028270D" w:rsidRPr="0067392B" w:rsidRDefault="0028270D" w:rsidP="0067392B">
                  <w:r w:rsidRPr="0067392B">
                    <w:t>Результаты статистически выше ожидаемых</w:t>
                  </w:r>
                </w:p>
              </w:tc>
              <w:tc>
                <w:tcPr>
                  <w:tcW w:w="3686" w:type="dxa"/>
                  <w:vAlign w:val="center"/>
                </w:tcPr>
                <w:p w:rsidR="0028270D" w:rsidRPr="0067392B" w:rsidRDefault="0028270D" w:rsidP="0067392B">
                  <w:r w:rsidRPr="0067392B">
                    <w:t>Результаты статистически ниже ожидаемых</w:t>
                  </w:r>
                </w:p>
              </w:tc>
              <w:tc>
                <w:tcPr>
                  <w:tcW w:w="2551" w:type="dxa"/>
                  <w:vAlign w:val="center"/>
                </w:tcPr>
                <w:p w:rsidR="0028270D" w:rsidRPr="0067392B" w:rsidRDefault="0028270D" w:rsidP="0067392B">
                  <w:r w:rsidRPr="0067392B">
                    <w:t>Результаты статистически в пределах ожидаемых</w:t>
                  </w:r>
                </w:p>
              </w:tc>
            </w:tr>
            <w:tr w:rsidR="0028270D" w:rsidRPr="0067392B" w:rsidTr="0028270D">
              <w:tc>
                <w:tcPr>
                  <w:tcW w:w="3431" w:type="dxa"/>
                  <w:vAlign w:val="center"/>
                </w:tcPr>
                <w:p w:rsidR="0028270D" w:rsidRPr="0067392B" w:rsidRDefault="0028270D" w:rsidP="0067392B">
                  <w:r w:rsidRPr="0067392B">
                    <w:t>-МБОУ Боготольская СОШ</w:t>
                  </w:r>
                </w:p>
                <w:p w:rsidR="0028270D" w:rsidRPr="0067392B" w:rsidRDefault="0028270D" w:rsidP="0067392B">
                  <w:r w:rsidRPr="0067392B">
                    <w:t>-МКОУ Булатовской СОШ</w:t>
                  </w:r>
                </w:p>
                <w:p w:rsidR="0028270D" w:rsidRPr="0067392B" w:rsidRDefault="0028270D" w:rsidP="0067392B">
                  <w:r w:rsidRPr="0067392B">
                    <w:t>-МКОУ Владимировская СОШ</w:t>
                  </w:r>
                </w:p>
                <w:p w:rsidR="0028270D" w:rsidRPr="0067392B" w:rsidRDefault="0028270D" w:rsidP="0067392B">
                  <w:r w:rsidRPr="0067392B">
                    <w:t>-МКОУ Чайковской СОШ</w:t>
                  </w:r>
                </w:p>
              </w:tc>
              <w:tc>
                <w:tcPr>
                  <w:tcW w:w="3686" w:type="dxa"/>
                  <w:vAlign w:val="center"/>
                </w:tcPr>
                <w:p w:rsidR="0028270D" w:rsidRPr="0067392B" w:rsidRDefault="0028270D" w:rsidP="0067392B">
                  <w:r w:rsidRPr="0067392B">
                    <w:t>-МБОУ Большекосульская СОШ</w:t>
                  </w:r>
                </w:p>
                <w:p w:rsidR="0028270D" w:rsidRPr="0067392B" w:rsidRDefault="0028270D" w:rsidP="0067392B">
                  <w:r w:rsidRPr="0067392B">
                    <w:t>-МКОУ Краснозаводская СОШ</w:t>
                  </w:r>
                </w:p>
                <w:p w:rsidR="0028270D" w:rsidRPr="0067392B" w:rsidRDefault="0028270D" w:rsidP="0067392B">
                  <w:r w:rsidRPr="0067392B">
                    <w:t>-МБОУ Критовской СОШ</w:t>
                  </w:r>
                </w:p>
                <w:p w:rsidR="0028270D" w:rsidRPr="0067392B" w:rsidRDefault="0028270D" w:rsidP="0067392B">
                  <w:r w:rsidRPr="0067392B">
                    <w:t>-МБОУ Юрьевская СОШ</w:t>
                  </w:r>
                </w:p>
              </w:tc>
              <w:tc>
                <w:tcPr>
                  <w:tcW w:w="2551" w:type="dxa"/>
                  <w:vAlign w:val="center"/>
                </w:tcPr>
                <w:p w:rsidR="0028270D" w:rsidRPr="0067392B" w:rsidRDefault="0028270D" w:rsidP="0067392B">
                  <w:r w:rsidRPr="0067392B">
                    <w:t>-МКОУ Вагинская СОШ</w:t>
                  </w:r>
                </w:p>
              </w:tc>
            </w:tr>
          </w:tbl>
          <w:p w:rsidR="00DB663E" w:rsidRDefault="00F121A1" w:rsidP="0067392B">
            <w:r w:rsidRPr="0067392B">
              <w:t xml:space="preserve">       </w:t>
            </w:r>
            <w:r w:rsidR="00DB663E" w:rsidRPr="0067392B">
              <w:t>В целом все школы района показали объективные результаты, соответствующие средним по Красноярскому краю.</w:t>
            </w:r>
          </w:p>
          <w:p w:rsidR="00220219" w:rsidRPr="00AC09C2" w:rsidRDefault="00220219" w:rsidP="00AC09C2">
            <w:pPr>
              <w:jc w:val="center"/>
              <w:rPr>
                <w:b/>
                <w:i/>
                <w:color w:val="1F497D" w:themeColor="text2"/>
              </w:rPr>
            </w:pPr>
            <w:r w:rsidRPr="00AC09C2">
              <w:rPr>
                <w:rFonts w:eastAsiaTheme="minorHAnsi"/>
                <w:b/>
                <w:i/>
                <w:color w:val="1F497D" w:themeColor="text2"/>
              </w:rPr>
              <w:t>Всероссийские проверочные работы</w:t>
            </w:r>
          </w:p>
          <w:p w:rsidR="00220219" w:rsidRPr="0067392B" w:rsidRDefault="00220219" w:rsidP="0067392B">
            <w:r w:rsidRPr="0067392B">
              <w:t xml:space="preserve">       </w:t>
            </w:r>
            <w:r w:rsidR="00FC6065">
              <w:t xml:space="preserve">    </w:t>
            </w:r>
            <w:r w:rsidRPr="0067392B">
              <w:t xml:space="preserve">В 2020 году во Всероссийских проверочных работах (ВПР) приняли участие только обучающиеся 10 и 11 классов. </w:t>
            </w:r>
            <w:r w:rsidR="00167037" w:rsidRPr="0067392B">
              <w:t xml:space="preserve">Решение об участии обучающихся средней школы во Всероссийских проверочных работах принимается на уровне образовательной организации </w:t>
            </w:r>
            <w:r w:rsidR="00167037" w:rsidRPr="0067392B">
              <w:lastRenderedPageBreak/>
              <w:t>и не является обязательным.</w:t>
            </w:r>
            <w:r w:rsidR="00167037">
              <w:t xml:space="preserve"> </w:t>
            </w:r>
            <w:r w:rsidRPr="0067392B">
              <w:t xml:space="preserve">ВПР для обучающихся 5-9-х классов перенесены на сентябрь 2020 года. В 2019 году на территории района </w:t>
            </w:r>
            <w:r w:rsidR="0071476A" w:rsidRPr="0067392B">
              <w:t>школ,</w:t>
            </w:r>
            <w:r w:rsidRPr="0067392B">
              <w:t xml:space="preserve"> показавших необъективные результаты по ВПР</w:t>
            </w:r>
            <w:r w:rsidR="0071476A" w:rsidRPr="0067392B">
              <w:t xml:space="preserve"> </w:t>
            </w:r>
            <w:r w:rsidRPr="0067392B">
              <w:t>не было.</w:t>
            </w:r>
          </w:p>
          <w:p w:rsidR="00220219" w:rsidRPr="0067392B" w:rsidRDefault="00220219" w:rsidP="0067392B"/>
          <w:tbl>
            <w:tblPr>
              <w:tblW w:w="9151" w:type="dxa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268"/>
              <w:gridCol w:w="2126"/>
              <w:gridCol w:w="2127"/>
              <w:gridCol w:w="2630"/>
            </w:tblGrid>
            <w:tr w:rsidR="00220219" w:rsidRPr="0067392B" w:rsidTr="00AC09C2">
              <w:trPr>
                <w:trHeight w:val="255"/>
              </w:trPr>
              <w:tc>
                <w:tcPr>
                  <w:tcW w:w="2268" w:type="dxa"/>
                </w:tcPr>
                <w:p w:rsidR="00220219" w:rsidRPr="0067392B" w:rsidRDefault="00220219" w:rsidP="00AC09C2">
                  <w:pPr>
                    <w:jc w:val="center"/>
                  </w:pPr>
                  <w:r w:rsidRPr="0067392B">
                    <w:t>Предмет</w:t>
                  </w:r>
                </w:p>
              </w:tc>
              <w:tc>
                <w:tcPr>
                  <w:tcW w:w="2126" w:type="dxa"/>
                </w:tcPr>
                <w:p w:rsidR="00220219" w:rsidRPr="0067392B" w:rsidRDefault="00220219" w:rsidP="00AC09C2">
                  <w:pPr>
                    <w:jc w:val="center"/>
                  </w:pPr>
                  <w:r w:rsidRPr="0067392B">
                    <w:t>Количество школ, принявших участие, шт.</w:t>
                  </w:r>
                </w:p>
              </w:tc>
              <w:tc>
                <w:tcPr>
                  <w:tcW w:w="2127" w:type="dxa"/>
                </w:tcPr>
                <w:p w:rsidR="00220219" w:rsidRPr="0067392B" w:rsidRDefault="00220219" w:rsidP="00AC09C2">
                  <w:pPr>
                    <w:jc w:val="center"/>
                  </w:pPr>
                  <w:r w:rsidRPr="0067392B">
                    <w:t>Качество преподавания предмета, %</w:t>
                  </w:r>
                </w:p>
              </w:tc>
              <w:tc>
                <w:tcPr>
                  <w:tcW w:w="2630" w:type="dxa"/>
                </w:tcPr>
                <w:p w:rsidR="00220219" w:rsidRPr="0067392B" w:rsidRDefault="00220219" w:rsidP="00AC09C2">
                  <w:pPr>
                    <w:jc w:val="center"/>
                  </w:pPr>
                  <w:r w:rsidRPr="0067392B">
                    <w:t>Доля детей, подтвердивших и повысивших свои оценки по журналу, %</w:t>
                  </w:r>
                </w:p>
              </w:tc>
            </w:tr>
            <w:tr w:rsidR="00220219" w:rsidRPr="0067392B" w:rsidTr="00AC09C2">
              <w:trPr>
                <w:trHeight w:val="176"/>
              </w:trPr>
              <w:tc>
                <w:tcPr>
                  <w:tcW w:w="2268" w:type="dxa"/>
                </w:tcPr>
                <w:p w:rsidR="00220219" w:rsidRPr="0067392B" w:rsidRDefault="00220219" w:rsidP="00AC09C2">
                  <w:pPr>
                    <w:jc w:val="center"/>
                  </w:pPr>
                  <w:r w:rsidRPr="0067392B">
                    <w:t>Химия</w:t>
                  </w:r>
                </w:p>
              </w:tc>
              <w:tc>
                <w:tcPr>
                  <w:tcW w:w="2126" w:type="dxa"/>
                </w:tcPr>
                <w:p w:rsidR="00220219" w:rsidRPr="0067392B" w:rsidRDefault="00220219" w:rsidP="00AC09C2">
                  <w:pPr>
                    <w:jc w:val="center"/>
                  </w:pPr>
                  <w:r w:rsidRPr="0067392B">
                    <w:t>3</w:t>
                  </w:r>
                </w:p>
              </w:tc>
              <w:tc>
                <w:tcPr>
                  <w:tcW w:w="2127" w:type="dxa"/>
                </w:tcPr>
                <w:p w:rsidR="00220219" w:rsidRPr="0067392B" w:rsidRDefault="00220219" w:rsidP="00AC09C2">
                  <w:pPr>
                    <w:jc w:val="center"/>
                  </w:pPr>
                  <w:r w:rsidRPr="0067392B">
                    <w:t>71</w:t>
                  </w:r>
                </w:p>
              </w:tc>
              <w:tc>
                <w:tcPr>
                  <w:tcW w:w="2630" w:type="dxa"/>
                </w:tcPr>
                <w:p w:rsidR="00220219" w:rsidRPr="0067392B" w:rsidRDefault="00220219" w:rsidP="00AC09C2">
                  <w:pPr>
                    <w:jc w:val="center"/>
                  </w:pPr>
                  <w:r w:rsidRPr="0067392B">
                    <w:t>100</w:t>
                  </w:r>
                </w:p>
              </w:tc>
            </w:tr>
            <w:tr w:rsidR="00220219" w:rsidRPr="0067392B" w:rsidTr="00AC09C2">
              <w:trPr>
                <w:trHeight w:val="255"/>
              </w:trPr>
              <w:tc>
                <w:tcPr>
                  <w:tcW w:w="2268" w:type="dxa"/>
                </w:tcPr>
                <w:p w:rsidR="00220219" w:rsidRPr="0067392B" w:rsidRDefault="00220219" w:rsidP="00AC09C2">
                  <w:pPr>
                    <w:jc w:val="center"/>
                  </w:pPr>
                  <w:r w:rsidRPr="0067392B">
                    <w:t>Физика</w:t>
                  </w:r>
                </w:p>
              </w:tc>
              <w:tc>
                <w:tcPr>
                  <w:tcW w:w="2126" w:type="dxa"/>
                </w:tcPr>
                <w:p w:rsidR="00220219" w:rsidRPr="0067392B" w:rsidRDefault="00220219" w:rsidP="00AC09C2">
                  <w:pPr>
                    <w:jc w:val="center"/>
                  </w:pPr>
                  <w:r w:rsidRPr="0067392B">
                    <w:t>3</w:t>
                  </w:r>
                </w:p>
              </w:tc>
              <w:tc>
                <w:tcPr>
                  <w:tcW w:w="2127" w:type="dxa"/>
                </w:tcPr>
                <w:p w:rsidR="00220219" w:rsidRPr="0067392B" w:rsidRDefault="00220219" w:rsidP="00AC09C2">
                  <w:pPr>
                    <w:jc w:val="center"/>
                  </w:pPr>
                  <w:r w:rsidRPr="0067392B">
                    <w:t>53</w:t>
                  </w:r>
                </w:p>
              </w:tc>
              <w:tc>
                <w:tcPr>
                  <w:tcW w:w="2630" w:type="dxa"/>
                </w:tcPr>
                <w:p w:rsidR="00220219" w:rsidRPr="0067392B" w:rsidRDefault="00220219" w:rsidP="00AC09C2">
                  <w:pPr>
                    <w:jc w:val="center"/>
                  </w:pPr>
                  <w:r w:rsidRPr="0067392B">
                    <w:t>75</w:t>
                  </w:r>
                </w:p>
              </w:tc>
            </w:tr>
            <w:tr w:rsidR="00220219" w:rsidRPr="0067392B" w:rsidTr="00AC09C2">
              <w:trPr>
                <w:trHeight w:val="240"/>
              </w:trPr>
              <w:tc>
                <w:tcPr>
                  <w:tcW w:w="2268" w:type="dxa"/>
                </w:tcPr>
                <w:p w:rsidR="00220219" w:rsidRPr="0067392B" w:rsidRDefault="00220219" w:rsidP="00AC09C2">
                  <w:pPr>
                    <w:jc w:val="center"/>
                  </w:pPr>
                  <w:r w:rsidRPr="0067392B">
                    <w:t>История</w:t>
                  </w:r>
                </w:p>
              </w:tc>
              <w:tc>
                <w:tcPr>
                  <w:tcW w:w="2126" w:type="dxa"/>
                </w:tcPr>
                <w:p w:rsidR="00220219" w:rsidRPr="0067392B" w:rsidRDefault="00220219" w:rsidP="00AC09C2">
                  <w:pPr>
                    <w:jc w:val="center"/>
                  </w:pPr>
                  <w:r w:rsidRPr="0067392B">
                    <w:t>4</w:t>
                  </w:r>
                </w:p>
              </w:tc>
              <w:tc>
                <w:tcPr>
                  <w:tcW w:w="2127" w:type="dxa"/>
                </w:tcPr>
                <w:p w:rsidR="00220219" w:rsidRPr="0067392B" w:rsidRDefault="00220219" w:rsidP="00AC09C2">
                  <w:pPr>
                    <w:jc w:val="center"/>
                  </w:pPr>
                  <w:r w:rsidRPr="0067392B">
                    <w:t>67</w:t>
                  </w:r>
                </w:p>
              </w:tc>
              <w:tc>
                <w:tcPr>
                  <w:tcW w:w="2630" w:type="dxa"/>
                </w:tcPr>
                <w:p w:rsidR="00220219" w:rsidRPr="0067392B" w:rsidRDefault="00220219" w:rsidP="00AC09C2">
                  <w:pPr>
                    <w:jc w:val="center"/>
                  </w:pPr>
                  <w:r w:rsidRPr="0067392B">
                    <w:t>78</w:t>
                  </w:r>
                </w:p>
              </w:tc>
            </w:tr>
            <w:tr w:rsidR="00220219" w:rsidRPr="0067392B" w:rsidTr="00AC09C2">
              <w:trPr>
                <w:trHeight w:val="240"/>
              </w:trPr>
              <w:tc>
                <w:tcPr>
                  <w:tcW w:w="2268" w:type="dxa"/>
                </w:tcPr>
                <w:p w:rsidR="00220219" w:rsidRPr="0067392B" w:rsidRDefault="00220219" w:rsidP="00AC09C2">
                  <w:pPr>
                    <w:jc w:val="center"/>
                  </w:pPr>
                  <w:r w:rsidRPr="0067392B">
                    <w:t>Английский язык</w:t>
                  </w:r>
                </w:p>
              </w:tc>
              <w:tc>
                <w:tcPr>
                  <w:tcW w:w="2126" w:type="dxa"/>
                </w:tcPr>
                <w:p w:rsidR="00220219" w:rsidRPr="0067392B" w:rsidRDefault="00220219" w:rsidP="00AC09C2">
                  <w:pPr>
                    <w:jc w:val="center"/>
                  </w:pPr>
                  <w:r w:rsidRPr="0067392B">
                    <w:t>1</w:t>
                  </w:r>
                </w:p>
              </w:tc>
              <w:tc>
                <w:tcPr>
                  <w:tcW w:w="2127" w:type="dxa"/>
                </w:tcPr>
                <w:p w:rsidR="00220219" w:rsidRPr="0067392B" w:rsidRDefault="00220219" w:rsidP="00AC09C2">
                  <w:pPr>
                    <w:jc w:val="center"/>
                  </w:pPr>
                  <w:r w:rsidRPr="0067392B">
                    <w:t>67</w:t>
                  </w:r>
                </w:p>
              </w:tc>
              <w:tc>
                <w:tcPr>
                  <w:tcW w:w="2630" w:type="dxa"/>
                </w:tcPr>
                <w:p w:rsidR="00220219" w:rsidRPr="0067392B" w:rsidRDefault="00220219" w:rsidP="00AC09C2">
                  <w:pPr>
                    <w:jc w:val="center"/>
                  </w:pPr>
                  <w:r w:rsidRPr="0067392B">
                    <w:t>100</w:t>
                  </w:r>
                </w:p>
              </w:tc>
            </w:tr>
            <w:tr w:rsidR="00220219" w:rsidRPr="0067392B" w:rsidTr="00AC09C2">
              <w:trPr>
                <w:trHeight w:val="225"/>
              </w:trPr>
              <w:tc>
                <w:tcPr>
                  <w:tcW w:w="2268" w:type="dxa"/>
                </w:tcPr>
                <w:p w:rsidR="00220219" w:rsidRPr="0067392B" w:rsidRDefault="00220219" w:rsidP="00AC09C2">
                  <w:pPr>
                    <w:jc w:val="center"/>
                  </w:pPr>
                  <w:r w:rsidRPr="0067392B">
                    <w:t xml:space="preserve">География </w:t>
                  </w:r>
                  <w:r w:rsidR="0071476A" w:rsidRPr="0067392B">
                    <w:t>(</w:t>
                  </w:r>
                  <w:r w:rsidRPr="0067392B">
                    <w:t>10 кл</w:t>
                  </w:r>
                  <w:r w:rsidR="0071476A" w:rsidRPr="0067392B">
                    <w:t>.)</w:t>
                  </w:r>
                </w:p>
              </w:tc>
              <w:tc>
                <w:tcPr>
                  <w:tcW w:w="2126" w:type="dxa"/>
                </w:tcPr>
                <w:p w:rsidR="00220219" w:rsidRPr="0067392B" w:rsidRDefault="00220219" w:rsidP="00AC09C2">
                  <w:pPr>
                    <w:jc w:val="center"/>
                  </w:pPr>
                  <w:r w:rsidRPr="0067392B">
                    <w:t>1</w:t>
                  </w:r>
                </w:p>
              </w:tc>
              <w:tc>
                <w:tcPr>
                  <w:tcW w:w="2127" w:type="dxa"/>
                </w:tcPr>
                <w:p w:rsidR="00220219" w:rsidRPr="0067392B" w:rsidRDefault="00220219" w:rsidP="00AC09C2">
                  <w:pPr>
                    <w:jc w:val="center"/>
                  </w:pPr>
                  <w:r w:rsidRPr="0067392B">
                    <w:t>67</w:t>
                  </w:r>
                </w:p>
              </w:tc>
              <w:tc>
                <w:tcPr>
                  <w:tcW w:w="2630" w:type="dxa"/>
                </w:tcPr>
                <w:p w:rsidR="00220219" w:rsidRPr="0067392B" w:rsidRDefault="00220219" w:rsidP="00AC09C2">
                  <w:pPr>
                    <w:jc w:val="center"/>
                  </w:pPr>
                  <w:r w:rsidRPr="0067392B">
                    <w:t>100</w:t>
                  </w:r>
                </w:p>
              </w:tc>
            </w:tr>
            <w:tr w:rsidR="00220219" w:rsidRPr="0067392B" w:rsidTr="00AC09C2">
              <w:trPr>
                <w:trHeight w:val="165"/>
              </w:trPr>
              <w:tc>
                <w:tcPr>
                  <w:tcW w:w="2268" w:type="dxa"/>
                </w:tcPr>
                <w:p w:rsidR="00220219" w:rsidRPr="0067392B" w:rsidRDefault="00220219" w:rsidP="00AC09C2">
                  <w:pPr>
                    <w:jc w:val="center"/>
                  </w:pPr>
                  <w:r w:rsidRPr="0067392B">
                    <w:t xml:space="preserve">География </w:t>
                  </w:r>
                  <w:r w:rsidR="0071476A" w:rsidRPr="0067392B">
                    <w:t>(</w:t>
                  </w:r>
                  <w:r w:rsidRPr="0067392B">
                    <w:t>11 кл</w:t>
                  </w:r>
                  <w:r w:rsidR="0071476A" w:rsidRPr="0067392B">
                    <w:t>.)</w:t>
                  </w:r>
                </w:p>
              </w:tc>
              <w:tc>
                <w:tcPr>
                  <w:tcW w:w="2126" w:type="dxa"/>
                </w:tcPr>
                <w:p w:rsidR="00220219" w:rsidRPr="0067392B" w:rsidRDefault="00220219" w:rsidP="00AC09C2">
                  <w:pPr>
                    <w:jc w:val="center"/>
                  </w:pPr>
                  <w:r w:rsidRPr="0067392B">
                    <w:t>4</w:t>
                  </w:r>
                </w:p>
              </w:tc>
              <w:tc>
                <w:tcPr>
                  <w:tcW w:w="2127" w:type="dxa"/>
                </w:tcPr>
                <w:p w:rsidR="00220219" w:rsidRPr="0067392B" w:rsidRDefault="00220219" w:rsidP="00AC09C2">
                  <w:pPr>
                    <w:jc w:val="center"/>
                  </w:pPr>
                  <w:r w:rsidRPr="0067392B">
                    <w:t>92</w:t>
                  </w:r>
                </w:p>
              </w:tc>
              <w:tc>
                <w:tcPr>
                  <w:tcW w:w="2630" w:type="dxa"/>
                </w:tcPr>
                <w:p w:rsidR="00220219" w:rsidRPr="0067392B" w:rsidRDefault="00220219" w:rsidP="00AC09C2">
                  <w:pPr>
                    <w:jc w:val="center"/>
                  </w:pPr>
                  <w:r w:rsidRPr="0067392B">
                    <w:t>100</w:t>
                  </w:r>
                </w:p>
              </w:tc>
            </w:tr>
            <w:tr w:rsidR="00220219" w:rsidRPr="0067392B" w:rsidTr="00AC09C2">
              <w:trPr>
                <w:trHeight w:val="270"/>
              </w:trPr>
              <w:tc>
                <w:tcPr>
                  <w:tcW w:w="2268" w:type="dxa"/>
                </w:tcPr>
                <w:p w:rsidR="00220219" w:rsidRPr="0067392B" w:rsidRDefault="00220219" w:rsidP="00AC09C2">
                  <w:pPr>
                    <w:jc w:val="center"/>
                  </w:pPr>
                  <w:r w:rsidRPr="0067392B">
                    <w:t>Биология</w:t>
                  </w:r>
                </w:p>
              </w:tc>
              <w:tc>
                <w:tcPr>
                  <w:tcW w:w="2126" w:type="dxa"/>
                </w:tcPr>
                <w:p w:rsidR="00220219" w:rsidRPr="0067392B" w:rsidRDefault="00220219" w:rsidP="00AC09C2">
                  <w:pPr>
                    <w:jc w:val="center"/>
                  </w:pPr>
                  <w:r w:rsidRPr="0067392B">
                    <w:t>1</w:t>
                  </w:r>
                </w:p>
              </w:tc>
              <w:tc>
                <w:tcPr>
                  <w:tcW w:w="2127" w:type="dxa"/>
                </w:tcPr>
                <w:p w:rsidR="00220219" w:rsidRPr="0067392B" w:rsidRDefault="00220219" w:rsidP="00AC09C2">
                  <w:pPr>
                    <w:jc w:val="center"/>
                  </w:pPr>
                  <w:r w:rsidRPr="0067392B">
                    <w:t>75</w:t>
                  </w:r>
                </w:p>
              </w:tc>
              <w:tc>
                <w:tcPr>
                  <w:tcW w:w="2630" w:type="dxa"/>
                </w:tcPr>
                <w:p w:rsidR="00220219" w:rsidRPr="0067392B" w:rsidRDefault="00220219" w:rsidP="00AC09C2">
                  <w:pPr>
                    <w:jc w:val="center"/>
                  </w:pPr>
                  <w:r w:rsidRPr="0067392B">
                    <w:t>100</w:t>
                  </w:r>
                </w:p>
              </w:tc>
            </w:tr>
          </w:tbl>
          <w:p w:rsidR="000E5BD8" w:rsidRPr="0067392B" w:rsidRDefault="00220219" w:rsidP="00273BC8">
            <w:pPr>
              <w:jc w:val="both"/>
            </w:pPr>
            <w:r w:rsidRPr="0067392B">
              <w:t xml:space="preserve"> </w:t>
            </w:r>
            <w:r w:rsidR="00C415B2">
              <w:t xml:space="preserve">         </w:t>
            </w:r>
            <w:r w:rsidRPr="005D520C">
              <w:rPr>
                <w:color w:val="000000" w:themeColor="text1"/>
              </w:rPr>
              <w:t>Анализ данных показывает, что 93% обучающихся старшей школы, принявших участие во Всероссийских проверочных работах</w:t>
            </w:r>
            <w:r w:rsidR="00C415B2" w:rsidRPr="005D520C">
              <w:rPr>
                <w:color w:val="000000" w:themeColor="text1"/>
              </w:rPr>
              <w:t>,</w:t>
            </w:r>
            <w:r w:rsidRPr="005D520C">
              <w:rPr>
                <w:color w:val="000000" w:themeColor="text1"/>
              </w:rPr>
              <w:t xml:space="preserve"> подтвердили и повысили свои </w:t>
            </w:r>
            <w:r w:rsidR="00C415B2" w:rsidRPr="005D520C">
              <w:rPr>
                <w:color w:val="000000" w:themeColor="text1"/>
              </w:rPr>
              <w:t>отметки</w:t>
            </w:r>
            <w:r w:rsidRPr="005D520C">
              <w:rPr>
                <w:color w:val="000000" w:themeColor="text1"/>
              </w:rPr>
              <w:t xml:space="preserve"> в соответствии с </w:t>
            </w:r>
            <w:r w:rsidR="00C415B2" w:rsidRPr="005D520C">
              <w:rPr>
                <w:color w:val="000000" w:themeColor="text1"/>
              </w:rPr>
              <w:t>отметками</w:t>
            </w:r>
            <w:r w:rsidRPr="005D520C">
              <w:rPr>
                <w:color w:val="000000" w:themeColor="text1"/>
              </w:rPr>
              <w:t xml:space="preserve">, выставленными в журнал. Уровень качества преподаваемых предметов достаточный и удовлетворительный. </w:t>
            </w:r>
            <w:r w:rsidR="002607C8">
              <w:tab/>
            </w:r>
          </w:p>
        </w:tc>
      </w:tr>
      <w:tr w:rsidR="00F121A1" w:rsidRPr="0067392B" w:rsidTr="00BA5A25">
        <w:trPr>
          <w:trHeight w:val="1080"/>
        </w:trPr>
        <w:tc>
          <w:tcPr>
            <w:tcW w:w="97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121A1" w:rsidRPr="0067392B" w:rsidRDefault="00F121A1" w:rsidP="0067392B"/>
        </w:tc>
      </w:tr>
      <w:tr w:rsidR="00F121A1" w:rsidRPr="0067392B" w:rsidTr="00BA5A25">
        <w:trPr>
          <w:trHeight w:val="276"/>
        </w:trPr>
        <w:tc>
          <w:tcPr>
            <w:tcW w:w="97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121A1" w:rsidRPr="0067392B" w:rsidRDefault="00F121A1" w:rsidP="0067392B"/>
        </w:tc>
      </w:tr>
      <w:tr w:rsidR="00F121A1" w:rsidRPr="0067392B" w:rsidTr="00BA5A25">
        <w:trPr>
          <w:trHeight w:val="276"/>
        </w:trPr>
        <w:tc>
          <w:tcPr>
            <w:tcW w:w="97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121A1" w:rsidRPr="0067392B" w:rsidRDefault="00F121A1" w:rsidP="0067392B"/>
        </w:tc>
      </w:tr>
      <w:tr w:rsidR="00F121A1" w:rsidRPr="0067392B" w:rsidTr="00BA5A25">
        <w:trPr>
          <w:trHeight w:val="276"/>
        </w:trPr>
        <w:tc>
          <w:tcPr>
            <w:tcW w:w="97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121A1" w:rsidRPr="0067392B" w:rsidRDefault="00F121A1" w:rsidP="0067392B"/>
        </w:tc>
      </w:tr>
    </w:tbl>
    <w:bookmarkEnd w:id="1"/>
    <w:p w:rsidR="00096BAB" w:rsidRDefault="004216B0" w:rsidP="00586FC4">
      <w:pPr>
        <w:ind w:firstLine="284"/>
        <w:jc w:val="center"/>
        <w:rPr>
          <w:rFonts w:eastAsiaTheme="minorHAnsi"/>
          <w:b/>
          <w:i/>
          <w:color w:val="1F497D" w:themeColor="text2"/>
          <w:lang w:eastAsia="en-US"/>
        </w:rPr>
      </w:pPr>
      <w:r w:rsidRPr="00096BAB">
        <w:rPr>
          <w:rFonts w:eastAsiaTheme="minorHAnsi"/>
          <w:b/>
          <w:i/>
          <w:color w:val="1F497D" w:themeColor="text2"/>
          <w:lang w:eastAsia="en-US"/>
        </w:rPr>
        <w:t>Государственная итоговая аттестация по программам основного общего образования</w:t>
      </w:r>
    </w:p>
    <w:p w:rsidR="00096BAB" w:rsidRPr="00096BAB" w:rsidRDefault="00096BAB" w:rsidP="00586FC4">
      <w:pPr>
        <w:ind w:firstLine="708"/>
        <w:jc w:val="both"/>
        <w:rPr>
          <w:color w:val="111111"/>
        </w:rPr>
      </w:pPr>
      <w:r w:rsidRPr="005D520C">
        <w:rPr>
          <w:color w:val="000000" w:themeColor="text1"/>
        </w:rPr>
        <w:t xml:space="preserve">Государственная итоговая аттестация (далее – ГИА) проводится в целях определения соответствия результатов освоения обучающимися образовательных программ основного общего образования </w:t>
      </w:r>
      <w:r w:rsidRPr="00096BAB">
        <w:rPr>
          <w:color w:val="111111"/>
        </w:rPr>
        <w:t>соответствующим требованиям ФГОС ООО.</w:t>
      </w:r>
      <w:r>
        <w:rPr>
          <w:color w:val="111111"/>
        </w:rPr>
        <w:t xml:space="preserve"> </w:t>
      </w:r>
      <w:r w:rsidRPr="00096BAB">
        <w:rPr>
          <w:color w:val="111111"/>
        </w:rPr>
        <w:t xml:space="preserve">На базе МБОУ Критовской    СОШ </w:t>
      </w:r>
      <w:r>
        <w:rPr>
          <w:color w:val="111111"/>
        </w:rPr>
        <w:t xml:space="preserve">планировалось открыть </w:t>
      </w:r>
      <w:r w:rsidRPr="00096BAB">
        <w:rPr>
          <w:color w:val="111111"/>
        </w:rPr>
        <w:t>пункт проведения ГИА в форме О</w:t>
      </w:r>
      <w:r>
        <w:rPr>
          <w:color w:val="111111"/>
        </w:rPr>
        <w:t xml:space="preserve">ГЭ, на базе МБОУ Юрьевской СОШ </w:t>
      </w:r>
      <w:r w:rsidRPr="00096BAB">
        <w:rPr>
          <w:color w:val="111111"/>
        </w:rPr>
        <w:t>– пункт проведения ГИА в форме ГВЭ</w:t>
      </w:r>
      <w:r>
        <w:rPr>
          <w:color w:val="111111"/>
        </w:rPr>
        <w:t>. Данными пунктами было</w:t>
      </w:r>
      <w:r w:rsidRPr="00096BAB">
        <w:rPr>
          <w:color w:val="111111"/>
        </w:rPr>
        <w:t xml:space="preserve"> получено оборудование: в МБОУ Критовскую СОШ – сканер и принтер, в МБОУ Юрьевскую СОШ – МФУ. В соответствии с приказом Министерства Просвещения </w:t>
      </w:r>
      <w:r>
        <w:rPr>
          <w:color w:val="111111"/>
        </w:rPr>
        <w:t>РФ</w:t>
      </w:r>
      <w:r w:rsidRPr="00096BAB">
        <w:rPr>
          <w:color w:val="111111"/>
        </w:rPr>
        <w:t xml:space="preserve"> от 13.05.2020 №237/588 «О признании утратившими силу некоторых приказов Министерства Просвещения Российской Федерации и Федеральной службы по надзору в сфере образования и науки, утверждающих единое расписание государственной итоговой аттестации по образовательным программам основного общего и среднего общего образования и продолжительности экзаменов по каждому учебному предмету» государственная итоговая аттестация выпускников освоивших программы основного общего образования была отменена.</w:t>
      </w:r>
      <w:r>
        <w:rPr>
          <w:color w:val="111111"/>
        </w:rPr>
        <w:t xml:space="preserve"> </w:t>
      </w:r>
      <w:r w:rsidRPr="00096BAB">
        <w:rPr>
          <w:color w:val="111111"/>
        </w:rPr>
        <w:t>В 2020 году в Боготольском районе 107 обучающихся 9-классов и экстернов получили аттестаты</w:t>
      </w:r>
      <w:r w:rsidR="00723D98">
        <w:rPr>
          <w:color w:val="111111"/>
        </w:rPr>
        <w:t>, не проходя</w:t>
      </w:r>
      <w:r w:rsidRPr="00096BAB">
        <w:rPr>
          <w:color w:val="111111"/>
        </w:rPr>
        <w:t xml:space="preserve"> </w:t>
      </w:r>
      <w:r w:rsidR="00877E45">
        <w:rPr>
          <w:color w:val="111111"/>
        </w:rPr>
        <w:t>процедуру ГИА.</w:t>
      </w:r>
    </w:p>
    <w:p w:rsidR="00F121A1" w:rsidRPr="00355822" w:rsidRDefault="0052184C" w:rsidP="00586FC4">
      <w:pPr>
        <w:jc w:val="center"/>
        <w:rPr>
          <w:b/>
          <w:color w:val="1F497D" w:themeColor="text2"/>
        </w:rPr>
      </w:pPr>
      <w:r w:rsidRPr="00355822">
        <w:rPr>
          <w:rFonts w:eastAsiaTheme="minorHAnsi"/>
          <w:b/>
          <w:i/>
          <w:color w:val="1F497D" w:themeColor="text2"/>
          <w:lang w:eastAsia="en-US"/>
        </w:rPr>
        <w:t>Г</w:t>
      </w:r>
      <w:r w:rsidR="00F121A1" w:rsidRPr="00355822">
        <w:rPr>
          <w:rFonts w:eastAsiaTheme="minorHAnsi"/>
          <w:b/>
          <w:i/>
          <w:color w:val="1F497D" w:themeColor="text2"/>
          <w:lang w:eastAsia="en-US"/>
        </w:rPr>
        <w:t>осударственн</w:t>
      </w:r>
      <w:r w:rsidRPr="00355822">
        <w:rPr>
          <w:rFonts w:eastAsiaTheme="minorHAnsi"/>
          <w:b/>
          <w:i/>
          <w:color w:val="1F497D" w:themeColor="text2"/>
          <w:lang w:eastAsia="en-US"/>
        </w:rPr>
        <w:t>ая</w:t>
      </w:r>
      <w:r w:rsidR="00F121A1" w:rsidRPr="00355822">
        <w:rPr>
          <w:rFonts w:eastAsiaTheme="minorHAnsi"/>
          <w:b/>
          <w:i/>
          <w:color w:val="1F497D" w:themeColor="text2"/>
          <w:lang w:eastAsia="en-US"/>
        </w:rPr>
        <w:t xml:space="preserve"> итогов</w:t>
      </w:r>
      <w:r w:rsidRPr="00355822">
        <w:rPr>
          <w:rFonts w:eastAsiaTheme="minorHAnsi"/>
          <w:b/>
          <w:i/>
          <w:color w:val="1F497D" w:themeColor="text2"/>
          <w:lang w:eastAsia="en-US"/>
        </w:rPr>
        <w:t>ая</w:t>
      </w:r>
      <w:r w:rsidR="00F121A1" w:rsidRPr="00355822">
        <w:rPr>
          <w:rFonts w:eastAsiaTheme="minorHAnsi"/>
          <w:b/>
          <w:i/>
          <w:color w:val="1F497D" w:themeColor="text2"/>
          <w:lang w:eastAsia="en-US"/>
        </w:rPr>
        <w:t xml:space="preserve"> аттестаци</w:t>
      </w:r>
      <w:r w:rsidRPr="00355822">
        <w:rPr>
          <w:rFonts w:eastAsiaTheme="minorHAnsi"/>
          <w:b/>
          <w:i/>
          <w:color w:val="1F497D" w:themeColor="text2"/>
          <w:lang w:eastAsia="en-US"/>
        </w:rPr>
        <w:t>я</w:t>
      </w:r>
      <w:r w:rsidR="00F121A1" w:rsidRPr="00355822">
        <w:rPr>
          <w:rFonts w:eastAsiaTheme="minorHAnsi"/>
          <w:b/>
          <w:i/>
          <w:color w:val="1F497D" w:themeColor="text2"/>
          <w:lang w:eastAsia="en-US"/>
        </w:rPr>
        <w:t xml:space="preserve"> по программам среднего общего образования </w:t>
      </w:r>
    </w:p>
    <w:p w:rsidR="00355822" w:rsidRDefault="00355822" w:rsidP="00586FC4">
      <w:pPr>
        <w:ind w:firstLine="708"/>
        <w:jc w:val="both"/>
        <w:rPr>
          <w:rFonts w:eastAsiaTheme="minorHAnsi"/>
          <w:lang w:eastAsia="en-US"/>
        </w:rPr>
      </w:pPr>
      <w:r w:rsidRPr="00355822">
        <w:rPr>
          <w:rFonts w:eastAsiaTheme="minorHAnsi"/>
          <w:lang w:eastAsia="en-US"/>
        </w:rPr>
        <w:t xml:space="preserve">В связи </w:t>
      </w:r>
      <w:r w:rsidR="00CC0B29">
        <w:rPr>
          <w:rFonts w:eastAsiaTheme="minorHAnsi"/>
          <w:lang w:eastAsia="en-US"/>
        </w:rPr>
        <w:t>с</w:t>
      </w:r>
      <w:r w:rsidRPr="00355822">
        <w:rPr>
          <w:rFonts w:eastAsiaTheme="minorHAnsi"/>
          <w:lang w:eastAsia="en-US"/>
        </w:rPr>
        <w:t xml:space="preserve"> изменениями, связанными с распространением короновирусной инфекции, все заявленные участники, это и выпускники текущего года, и выпускники прошлых лет, сдавали экзамены в ППЭ №5602, расположенн</w:t>
      </w:r>
      <w:r w:rsidR="00CC0B29">
        <w:rPr>
          <w:rFonts w:eastAsiaTheme="minorHAnsi"/>
          <w:lang w:eastAsia="en-US"/>
        </w:rPr>
        <w:t>ом</w:t>
      </w:r>
      <w:r w:rsidRPr="00355822">
        <w:rPr>
          <w:rFonts w:eastAsiaTheme="minorHAnsi"/>
          <w:lang w:eastAsia="en-US"/>
        </w:rPr>
        <w:t xml:space="preserve"> на базе МБОУ Большекосульской СОШ.</w:t>
      </w:r>
      <w:r w:rsidR="00CC0B29">
        <w:rPr>
          <w:rFonts w:eastAsiaTheme="minorHAnsi"/>
          <w:lang w:eastAsia="en-US"/>
        </w:rPr>
        <w:t xml:space="preserve"> </w:t>
      </w:r>
      <w:r w:rsidRPr="00355822">
        <w:rPr>
          <w:rFonts w:eastAsiaTheme="minorHAnsi"/>
          <w:lang w:eastAsia="en-US"/>
        </w:rPr>
        <w:t xml:space="preserve">Для получения аттестата </w:t>
      </w:r>
      <w:r w:rsidR="00CC0B29">
        <w:rPr>
          <w:rFonts w:eastAsiaTheme="minorHAnsi"/>
          <w:lang w:eastAsia="en-US"/>
        </w:rPr>
        <w:t>о</w:t>
      </w:r>
      <w:r w:rsidRPr="00355822">
        <w:rPr>
          <w:rFonts w:eastAsiaTheme="minorHAnsi"/>
          <w:lang w:eastAsia="en-US"/>
        </w:rPr>
        <w:t xml:space="preserve"> среднем общем образовании ЕГЭ в 2020 году сдавать не нужно было. Аттестаты выдали всем выпускникам на основ</w:t>
      </w:r>
      <w:r w:rsidR="00CC0B29">
        <w:rPr>
          <w:rFonts w:eastAsiaTheme="minorHAnsi"/>
          <w:lang w:eastAsia="en-US"/>
        </w:rPr>
        <w:t>ании</w:t>
      </w:r>
      <w:r w:rsidRPr="00355822">
        <w:rPr>
          <w:rFonts w:eastAsiaTheme="minorHAnsi"/>
          <w:lang w:eastAsia="en-US"/>
        </w:rPr>
        <w:t xml:space="preserve"> итоговых годовых </w:t>
      </w:r>
      <w:r w:rsidR="00CC0B29">
        <w:rPr>
          <w:rFonts w:eastAsiaTheme="minorHAnsi"/>
          <w:lang w:eastAsia="en-US"/>
        </w:rPr>
        <w:t>отметок</w:t>
      </w:r>
      <w:r w:rsidRPr="00355822">
        <w:rPr>
          <w:rFonts w:eastAsiaTheme="minorHAnsi"/>
          <w:lang w:eastAsia="en-US"/>
        </w:rPr>
        <w:t>. 4 выпускника текущего года получили аттестат о среднем общем образовании с отличием и медаль «За особые успехи в учении»</w:t>
      </w:r>
      <w:r w:rsidR="00696AF7">
        <w:rPr>
          <w:rFonts w:eastAsiaTheme="minorHAnsi"/>
          <w:lang w:eastAsia="en-US"/>
        </w:rPr>
        <w:t>:</w:t>
      </w:r>
    </w:p>
    <w:p w:rsidR="00696AF7" w:rsidRDefault="00696AF7" w:rsidP="00586FC4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-Кидяев Владимир (МБОУ Боготольская СОШ)</w:t>
      </w:r>
    </w:p>
    <w:p w:rsidR="00696AF7" w:rsidRDefault="00696AF7" w:rsidP="00586FC4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-Быкова Елена (МБОУ Критовская СОШ)</w:t>
      </w:r>
    </w:p>
    <w:p w:rsidR="00696AF7" w:rsidRDefault="00696AF7" w:rsidP="00586FC4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-Фадеева Маргарита (МКОУ Чайковская СОШ)</w:t>
      </w:r>
    </w:p>
    <w:p w:rsidR="00696AF7" w:rsidRPr="00355822" w:rsidRDefault="00696AF7" w:rsidP="00586FC4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-Болотникова Алина (МБОУ Юрьевская СОШ).</w:t>
      </w:r>
    </w:p>
    <w:p w:rsidR="00355822" w:rsidRPr="00355822" w:rsidRDefault="00355822" w:rsidP="00586FC4">
      <w:pPr>
        <w:ind w:firstLine="708"/>
        <w:jc w:val="both"/>
        <w:rPr>
          <w:rFonts w:eastAsiaTheme="minorHAnsi"/>
          <w:b/>
          <w:lang w:eastAsia="en-US"/>
        </w:rPr>
      </w:pPr>
      <w:r w:rsidRPr="00355822">
        <w:rPr>
          <w:rFonts w:eastAsiaTheme="minorHAnsi"/>
          <w:lang w:eastAsia="en-US"/>
        </w:rPr>
        <w:t>ЕГЭ в текущем году сдавали только те, кому результаты экзамен</w:t>
      </w:r>
      <w:r w:rsidR="00735374">
        <w:rPr>
          <w:rFonts w:eastAsiaTheme="minorHAnsi"/>
          <w:lang w:eastAsia="en-US"/>
        </w:rPr>
        <w:t>а нужны для поступления в вуз, а с</w:t>
      </w:r>
      <w:r w:rsidRPr="00355822">
        <w:rPr>
          <w:rFonts w:eastAsiaTheme="minorHAnsi"/>
          <w:lang w:eastAsia="en-US"/>
        </w:rPr>
        <w:t xml:space="preserve">роки сдачи ЕГЭ были перенесены на более поздние даты, а именно с </w:t>
      </w:r>
      <w:r w:rsidR="00735374">
        <w:rPr>
          <w:rFonts w:eastAsiaTheme="minorHAnsi"/>
          <w:lang w:eastAsia="en-US"/>
        </w:rPr>
        <w:t>0</w:t>
      </w:r>
      <w:r w:rsidRPr="00355822">
        <w:rPr>
          <w:rFonts w:eastAsiaTheme="minorHAnsi"/>
          <w:lang w:eastAsia="en-US"/>
        </w:rPr>
        <w:t>3 по 24 июля.</w:t>
      </w:r>
      <w:r w:rsidR="00352C59">
        <w:rPr>
          <w:rFonts w:eastAsiaTheme="minorHAnsi"/>
          <w:lang w:eastAsia="en-US"/>
        </w:rPr>
        <w:t xml:space="preserve"> </w:t>
      </w:r>
      <w:r w:rsidRPr="00355822">
        <w:rPr>
          <w:rFonts w:eastAsiaTheme="minorHAnsi"/>
          <w:lang w:eastAsia="en-US"/>
        </w:rPr>
        <w:t xml:space="preserve">Проведение ЕГЭ было организовано с учетом рекомендаций Роспотребнадзора в условиях риска распространения коронавирусной инфекции (Covid-19). На входе в пункты проведения экзаменов все организаторы и участники проходили термометрию, аудитории </w:t>
      </w:r>
      <w:r w:rsidRPr="00355822">
        <w:rPr>
          <w:rFonts w:eastAsiaTheme="minorHAnsi"/>
          <w:lang w:eastAsia="en-US"/>
        </w:rPr>
        <w:lastRenderedPageBreak/>
        <w:t>предварительно дезинфицировались</w:t>
      </w:r>
      <w:r w:rsidR="00562601">
        <w:rPr>
          <w:rFonts w:eastAsiaTheme="minorHAnsi"/>
          <w:lang w:eastAsia="en-US"/>
        </w:rPr>
        <w:t>, р</w:t>
      </w:r>
      <w:r w:rsidRPr="00355822">
        <w:rPr>
          <w:rFonts w:eastAsiaTheme="minorHAnsi"/>
          <w:lang w:eastAsia="en-US"/>
        </w:rPr>
        <w:t xml:space="preserve">ассадка участников в аудиториях была организована с учетом соблюдения дистанции не менее 1,5 метров. </w:t>
      </w:r>
    </w:p>
    <w:p w:rsidR="00355822" w:rsidRPr="00355822" w:rsidRDefault="00355822" w:rsidP="00586FC4">
      <w:pPr>
        <w:ind w:firstLine="708"/>
        <w:jc w:val="both"/>
        <w:rPr>
          <w:rFonts w:eastAsiaTheme="minorHAnsi"/>
          <w:lang w:eastAsia="en-US"/>
        </w:rPr>
      </w:pPr>
      <w:r w:rsidRPr="00355822">
        <w:rPr>
          <w:rFonts w:eastAsiaTheme="minorHAnsi"/>
          <w:lang w:eastAsia="en-US"/>
        </w:rPr>
        <w:t xml:space="preserve">В государственной итоговой аттестации по программам среднего общего образования (ЕГЭ) приняли участие </w:t>
      </w:r>
      <w:r w:rsidRPr="00355822">
        <w:rPr>
          <w:rFonts w:eastAsiaTheme="minorHAnsi"/>
          <w:b/>
          <w:i/>
          <w:lang w:eastAsia="en-US"/>
        </w:rPr>
        <w:t>6 выпускников</w:t>
      </w:r>
      <w:r w:rsidRPr="00355822">
        <w:rPr>
          <w:rFonts w:eastAsiaTheme="minorHAnsi"/>
          <w:lang w:eastAsia="en-US"/>
        </w:rPr>
        <w:t xml:space="preserve"> текущего года из 6-и школ района (в 2019 – 23 человека, в 2018 – 36 человек, 2016, 2017 году – по 40 человек) и 2 выпускника прошлых лет. В МБОУ Большекосульской СОШ ЕГЭ проводился по следующим предметам: литература, информатика, русский язык, математика профильный уровень, обществознание, биология, физика, химия, иностранные языки: английский и немецкий.</w:t>
      </w:r>
    </w:p>
    <w:p w:rsidR="00355822" w:rsidRPr="00355822" w:rsidRDefault="00355822" w:rsidP="00586FC4">
      <w:pPr>
        <w:ind w:firstLine="708"/>
        <w:jc w:val="both"/>
        <w:rPr>
          <w:rFonts w:eastAsiaTheme="minorHAnsi"/>
          <w:lang w:eastAsia="en-US"/>
        </w:rPr>
      </w:pPr>
      <w:r w:rsidRPr="00355822">
        <w:rPr>
          <w:rFonts w:eastAsiaTheme="minorHAnsi"/>
          <w:lang w:eastAsia="en-US"/>
        </w:rPr>
        <w:t>Для обеспечения соблюдения порядка проведения ГИА был аккредитован и направлен в пункт проведения ЕГЭ общественный наблюдатель. В целях предупреждения нарушений порядка проведения ЕГЭ во всех аудиториях и штабе ППЭ велось видеонаблюдение</w:t>
      </w:r>
      <w:r w:rsidR="00315493">
        <w:rPr>
          <w:rFonts w:eastAsiaTheme="minorHAnsi"/>
          <w:lang w:eastAsia="en-US"/>
        </w:rPr>
        <w:t xml:space="preserve"> в режиме он-лайн. </w:t>
      </w:r>
      <w:r w:rsidRPr="00355822">
        <w:rPr>
          <w:rFonts w:eastAsiaTheme="minorHAnsi"/>
          <w:lang w:eastAsia="en-US"/>
        </w:rPr>
        <w:t xml:space="preserve">В этом году в МБОУ Большекосульской </w:t>
      </w:r>
      <w:r w:rsidR="00315493" w:rsidRPr="00355822">
        <w:rPr>
          <w:rFonts w:eastAsiaTheme="minorHAnsi"/>
          <w:lang w:eastAsia="en-US"/>
        </w:rPr>
        <w:t>СОШ,</w:t>
      </w:r>
      <w:r w:rsidRPr="00355822">
        <w:rPr>
          <w:rFonts w:eastAsiaTheme="minorHAnsi"/>
          <w:lang w:eastAsia="en-US"/>
        </w:rPr>
        <w:t xml:space="preserve"> как и в прошлом году была использована технология печати полного комплекта экзаменационных </w:t>
      </w:r>
      <w:r w:rsidR="00315493" w:rsidRPr="00355822">
        <w:rPr>
          <w:rFonts w:eastAsiaTheme="minorHAnsi"/>
          <w:lang w:eastAsia="en-US"/>
        </w:rPr>
        <w:t>материалов в</w:t>
      </w:r>
      <w:r w:rsidRPr="00355822">
        <w:rPr>
          <w:rFonts w:eastAsiaTheme="minorHAnsi"/>
          <w:lang w:eastAsia="en-US"/>
        </w:rPr>
        <w:t xml:space="preserve"> аудито</w:t>
      </w:r>
      <w:r w:rsidR="00315493">
        <w:rPr>
          <w:rFonts w:eastAsiaTheme="minorHAnsi"/>
          <w:lang w:eastAsia="en-US"/>
        </w:rPr>
        <w:t xml:space="preserve">риях в присутствии обучающихся. </w:t>
      </w:r>
      <w:r w:rsidRPr="00355822">
        <w:rPr>
          <w:rFonts w:eastAsiaTheme="minorHAnsi"/>
          <w:lang w:eastAsia="en-US"/>
        </w:rPr>
        <w:t>В ходе проведения ЕГЭ в ППЭ МБОУ Большекосульской СОШ нарушений по порядку не выявлено. Апелляций по нарушению порядка проведения экзамена в ППЭ МБОУ Большекосульской СОШ не поступало.</w:t>
      </w:r>
    </w:p>
    <w:p w:rsidR="00355822" w:rsidRDefault="00355822" w:rsidP="00586FC4">
      <w:pPr>
        <w:ind w:firstLine="708"/>
        <w:jc w:val="both"/>
        <w:rPr>
          <w:rFonts w:eastAsiaTheme="minorHAnsi"/>
          <w:lang w:eastAsia="en-US"/>
        </w:rPr>
      </w:pPr>
      <w:r w:rsidRPr="00355822">
        <w:rPr>
          <w:rFonts w:eastAsiaTheme="minorHAnsi"/>
          <w:lang w:eastAsia="en-US"/>
        </w:rPr>
        <w:t>В 2020 году 6 выпускников, которые выбрали русский язык</w:t>
      </w:r>
      <w:r w:rsidR="00955BFD">
        <w:rPr>
          <w:rFonts w:eastAsiaTheme="minorHAnsi"/>
          <w:lang w:eastAsia="en-US"/>
        </w:rPr>
        <w:t>,</w:t>
      </w:r>
      <w:r w:rsidRPr="00355822">
        <w:rPr>
          <w:rFonts w:eastAsiaTheme="minorHAnsi"/>
          <w:lang w:eastAsia="en-US"/>
        </w:rPr>
        <w:t xml:space="preserve"> показали хорошие результаты. 100 % выпускников набрали 60 баллов и выше. Свыше 80 баллов набрали две выпускницы (из </w:t>
      </w:r>
      <w:r w:rsidR="005D520C">
        <w:rPr>
          <w:rFonts w:eastAsiaTheme="minorHAnsi"/>
          <w:lang w:eastAsia="en-US"/>
        </w:rPr>
        <w:t xml:space="preserve">МБОУ </w:t>
      </w:r>
      <w:r w:rsidRPr="00355822">
        <w:rPr>
          <w:rFonts w:eastAsiaTheme="minorHAnsi"/>
          <w:lang w:eastAsia="en-US"/>
        </w:rPr>
        <w:t xml:space="preserve">Критовской </w:t>
      </w:r>
      <w:r w:rsidR="005D520C">
        <w:rPr>
          <w:rFonts w:eastAsiaTheme="minorHAnsi"/>
          <w:lang w:eastAsia="en-US"/>
        </w:rPr>
        <w:t>СОШ</w:t>
      </w:r>
      <w:r w:rsidRPr="00355822">
        <w:rPr>
          <w:rFonts w:eastAsiaTheme="minorHAnsi"/>
          <w:lang w:eastAsia="en-US"/>
        </w:rPr>
        <w:t xml:space="preserve"> -</w:t>
      </w:r>
      <w:r w:rsidR="00955BFD">
        <w:rPr>
          <w:rFonts w:eastAsiaTheme="minorHAnsi"/>
          <w:lang w:eastAsia="en-US"/>
        </w:rPr>
        <w:t xml:space="preserve"> 91 б.</w:t>
      </w:r>
      <w:r w:rsidRPr="00355822">
        <w:rPr>
          <w:rFonts w:eastAsiaTheme="minorHAnsi"/>
          <w:lang w:eastAsia="en-US"/>
        </w:rPr>
        <w:t xml:space="preserve">, из </w:t>
      </w:r>
      <w:r w:rsidR="005D520C">
        <w:rPr>
          <w:rFonts w:eastAsiaTheme="minorHAnsi"/>
          <w:lang w:eastAsia="en-US"/>
        </w:rPr>
        <w:t xml:space="preserve">МБОУ </w:t>
      </w:r>
      <w:r w:rsidRPr="00355822">
        <w:rPr>
          <w:rFonts w:eastAsiaTheme="minorHAnsi"/>
          <w:lang w:eastAsia="en-US"/>
        </w:rPr>
        <w:t xml:space="preserve">Юрьевской </w:t>
      </w:r>
      <w:r w:rsidR="00955BFD">
        <w:rPr>
          <w:rFonts w:eastAsiaTheme="minorHAnsi"/>
          <w:lang w:eastAsia="en-US"/>
        </w:rPr>
        <w:t>СОШ –</w:t>
      </w:r>
      <w:r w:rsidRPr="00355822">
        <w:rPr>
          <w:rFonts w:eastAsiaTheme="minorHAnsi"/>
          <w:lang w:eastAsia="en-US"/>
        </w:rPr>
        <w:t xml:space="preserve"> 87</w:t>
      </w:r>
      <w:r w:rsidR="00955BFD">
        <w:rPr>
          <w:rFonts w:eastAsiaTheme="minorHAnsi"/>
          <w:lang w:eastAsia="en-US"/>
        </w:rPr>
        <w:t xml:space="preserve"> б.</w:t>
      </w:r>
      <w:r w:rsidRPr="00355822">
        <w:rPr>
          <w:rFonts w:eastAsiaTheme="minorHAnsi"/>
          <w:lang w:eastAsia="en-US"/>
        </w:rPr>
        <w:t xml:space="preserve">). Средний балл по русскому языку составил 77 баллов. </w:t>
      </w:r>
      <w:r w:rsidR="00955BFD">
        <w:rPr>
          <w:rFonts w:eastAsiaTheme="minorHAnsi"/>
          <w:lang w:eastAsia="en-US"/>
        </w:rPr>
        <w:t>Четыре</w:t>
      </w:r>
      <w:r w:rsidRPr="00355822">
        <w:rPr>
          <w:rFonts w:eastAsiaTheme="minorHAnsi"/>
          <w:lang w:eastAsia="en-US"/>
        </w:rPr>
        <w:t xml:space="preserve"> выпускника текущего года и 1 выпускник прошлых лет сдавали м</w:t>
      </w:r>
      <w:r w:rsidR="00955BFD">
        <w:rPr>
          <w:rFonts w:eastAsiaTheme="minorHAnsi"/>
          <w:lang w:eastAsia="en-US"/>
        </w:rPr>
        <w:t>атематику (профильный уровень) в</w:t>
      </w:r>
      <w:r w:rsidRPr="00355822">
        <w:rPr>
          <w:rFonts w:eastAsiaTheme="minorHAnsi"/>
          <w:lang w:eastAsia="en-US"/>
        </w:rPr>
        <w:t>се участники преодолели минимальный порог.</w:t>
      </w:r>
      <w:r w:rsidR="00955BFD">
        <w:rPr>
          <w:rFonts w:eastAsiaTheme="minorHAnsi"/>
          <w:lang w:eastAsia="en-US"/>
        </w:rPr>
        <w:t xml:space="preserve"> </w:t>
      </w:r>
      <w:r w:rsidRPr="00355822">
        <w:rPr>
          <w:rFonts w:eastAsiaTheme="minorHAnsi"/>
          <w:lang w:eastAsia="en-US"/>
        </w:rPr>
        <w:t xml:space="preserve">Анализ результатов ЕГЭ </w:t>
      </w:r>
      <w:r w:rsidR="00743596">
        <w:rPr>
          <w:rFonts w:eastAsiaTheme="minorHAnsi"/>
          <w:lang w:eastAsia="en-US"/>
        </w:rPr>
        <w:t>сложно</w:t>
      </w:r>
      <w:r w:rsidRPr="00355822">
        <w:rPr>
          <w:rFonts w:eastAsiaTheme="minorHAnsi"/>
          <w:lang w:eastAsia="en-US"/>
        </w:rPr>
        <w:t xml:space="preserve"> провести в полном объеме, так как ЕГЭ сдавал</w:t>
      </w:r>
      <w:r w:rsidR="00743596">
        <w:rPr>
          <w:rFonts w:eastAsiaTheme="minorHAnsi"/>
          <w:lang w:eastAsia="en-US"/>
        </w:rPr>
        <w:t>а</w:t>
      </w:r>
      <w:r w:rsidRPr="00355822">
        <w:rPr>
          <w:rFonts w:eastAsiaTheme="minorHAnsi"/>
          <w:lang w:eastAsia="en-US"/>
        </w:rPr>
        <w:t xml:space="preserve"> только </w:t>
      </w:r>
      <w:r w:rsidR="00743596">
        <w:rPr>
          <w:rFonts w:eastAsiaTheme="minorHAnsi"/>
          <w:lang w:eastAsia="en-US"/>
        </w:rPr>
        <w:t>третья часть выпускников 11-х классов школ района</w:t>
      </w:r>
      <w:r w:rsidRPr="00355822">
        <w:rPr>
          <w:rFonts w:eastAsiaTheme="minorHAnsi"/>
          <w:lang w:eastAsia="en-US"/>
        </w:rPr>
        <w:t xml:space="preserve">. </w:t>
      </w:r>
    </w:p>
    <w:p w:rsidR="002607C8" w:rsidRPr="004F4E59" w:rsidRDefault="002607C8" w:rsidP="002607C8">
      <w:pPr>
        <w:ind w:firstLine="708"/>
        <w:jc w:val="center"/>
        <w:rPr>
          <w:rFonts w:eastAsiaTheme="minorHAnsi"/>
          <w:b/>
          <w:i/>
          <w:color w:val="1F497D" w:themeColor="text2"/>
          <w:lang w:eastAsia="en-US"/>
        </w:rPr>
      </w:pPr>
      <w:r w:rsidRPr="004F4E59">
        <w:rPr>
          <w:rFonts w:eastAsiaTheme="minorHAnsi"/>
          <w:b/>
          <w:i/>
          <w:color w:val="1F497D" w:themeColor="text2"/>
          <w:lang w:eastAsia="en-US"/>
        </w:rPr>
        <w:t xml:space="preserve">Формирование социальной компетентности старшеклассников </w:t>
      </w:r>
    </w:p>
    <w:p w:rsidR="002607C8" w:rsidRPr="004F4E59" w:rsidRDefault="002607C8" w:rsidP="002607C8">
      <w:pPr>
        <w:ind w:firstLine="708"/>
        <w:jc w:val="center"/>
        <w:rPr>
          <w:rFonts w:eastAsiaTheme="minorHAnsi"/>
          <w:b/>
          <w:i/>
          <w:color w:val="1F497D" w:themeColor="text2"/>
          <w:lang w:eastAsia="en-US"/>
        </w:rPr>
      </w:pPr>
      <w:r w:rsidRPr="004F4E59">
        <w:rPr>
          <w:rFonts w:eastAsiaTheme="minorHAnsi"/>
          <w:b/>
          <w:i/>
          <w:color w:val="1F497D" w:themeColor="text2"/>
          <w:lang w:eastAsia="en-US"/>
        </w:rPr>
        <w:t>в условиях сельской школы</w:t>
      </w:r>
    </w:p>
    <w:p w:rsidR="002607C8" w:rsidRPr="002607C8" w:rsidRDefault="002607C8" w:rsidP="002607C8">
      <w:pPr>
        <w:ind w:firstLine="708"/>
        <w:jc w:val="both"/>
      </w:pPr>
      <w:r w:rsidRPr="002607C8">
        <w:rPr>
          <w:bCs/>
        </w:rPr>
        <w:t>Работа по пилотированию ФГОС СОО началась в Красноярском крае в 2013 году. ОУ нашего района не вошли в краевой проект по пилотированию. Начиная с 2019 -2020 учебного года</w:t>
      </w:r>
      <w:r>
        <w:rPr>
          <w:bCs/>
        </w:rPr>
        <w:t>,</w:t>
      </w:r>
      <w:r w:rsidRPr="002607C8">
        <w:rPr>
          <w:bCs/>
        </w:rPr>
        <w:t xml:space="preserve"> мы </w:t>
      </w:r>
      <w:r>
        <w:rPr>
          <w:bCs/>
        </w:rPr>
        <w:t>стали</w:t>
      </w:r>
      <w:r w:rsidRPr="002607C8">
        <w:rPr>
          <w:bCs/>
        </w:rPr>
        <w:t xml:space="preserve"> готовиться к введению ФГОС СОО.</w:t>
      </w:r>
    </w:p>
    <w:p w:rsidR="002607C8" w:rsidRPr="002607C8" w:rsidRDefault="002607C8" w:rsidP="002607C8">
      <w:pPr>
        <w:ind w:firstLine="708"/>
        <w:jc w:val="both"/>
        <w:rPr>
          <w:bCs/>
        </w:rPr>
      </w:pPr>
      <w:r>
        <w:t>Так н</w:t>
      </w:r>
      <w:r w:rsidRPr="002607C8">
        <w:rPr>
          <w:bCs/>
        </w:rPr>
        <w:t>а базе МБОУ Критовской СОШ состоялся межмуниципальный семинар для заместителей директоров по учебной работе по теме «Итоговый индивидуальный проект как форма оценки метапредметных результатов, учащихся в условиях реализации ФГОС ООО». Семинар прошел с целью предъявлени</w:t>
      </w:r>
      <w:r>
        <w:rPr>
          <w:bCs/>
        </w:rPr>
        <w:t>я</w:t>
      </w:r>
      <w:r w:rsidRPr="002607C8">
        <w:rPr>
          <w:bCs/>
        </w:rPr>
        <w:t xml:space="preserve"> образовательной практики деятельности педагогов школы по выполнению итогового индивидуального проекта как формы оценки метапредметных результатов учащихся в условиях реализации ФГОС ООО. </w:t>
      </w:r>
      <w:r w:rsidRPr="002607C8">
        <w:rPr>
          <w:bCs/>
        </w:rPr>
        <w:br/>
        <w:t> В ходе семинара участникам представлен примерный комплекс методических материалов для разработки итогового индивидуального учебного проекта на уровне основного общего образования в общеобразовательной организации в соответствии с требованиями ФГОС основного общего образования, Примерной основной образовательной программой основного общего образования.</w:t>
      </w:r>
    </w:p>
    <w:p w:rsidR="002607C8" w:rsidRPr="002607C8" w:rsidRDefault="002607C8" w:rsidP="00890821">
      <w:pPr>
        <w:ind w:firstLine="708"/>
        <w:jc w:val="both"/>
        <w:rPr>
          <w:bCs/>
        </w:rPr>
      </w:pPr>
      <w:r>
        <w:rPr>
          <w:bCs/>
        </w:rPr>
        <w:t>Н</w:t>
      </w:r>
      <w:r w:rsidRPr="002607C8">
        <w:rPr>
          <w:bCs/>
        </w:rPr>
        <w:t xml:space="preserve">а базе </w:t>
      </w:r>
      <w:r>
        <w:rPr>
          <w:bCs/>
        </w:rPr>
        <w:t>МБОУ «</w:t>
      </w:r>
      <w:r w:rsidRPr="002607C8">
        <w:rPr>
          <w:bCs/>
        </w:rPr>
        <w:t>Степновск</w:t>
      </w:r>
      <w:r>
        <w:rPr>
          <w:bCs/>
        </w:rPr>
        <w:t>ая</w:t>
      </w:r>
      <w:r w:rsidRPr="002607C8">
        <w:rPr>
          <w:bCs/>
        </w:rPr>
        <w:t xml:space="preserve"> СОШ</w:t>
      </w:r>
      <w:r>
        <w:rPr>
          <w:bCs/>
        </w:rPr>
        <w:t>»</w:t>
      </w:r>
      <w:r w:rsidRPr="002607C8">
        <w:rPr>
          <w:bCs/>
        </w:rPr>
        <w:t xml:space="preserve"> Назаровского района </w:t>
      </w:r>
      <w:r>
        <w:rPr>
          <w:bCs/>
        </w:rPr>
        <w:t>было организовано у</w:t>
      </w:r>
      <w:r w:rsidRPr="002607C8">
        <w:rPr>
          <w:bCs/>
        </w:rPr>
        <w:t>частие в межмуниципальном семинаре «Старшая школа: опыт пилотирования».</w:t>
      </w:r>
      <w:r w:rsidR="00BD7EF6">
        <w:rPr>
          <w:bCs/>
        </w:rPr>
        <w:t xml:space="preserve"> </w:t>
      </w:r>
      <w:r w:rsidRPr="002607C8">
        <w:rPr>
          <w:bCs/>
        </w:rPr>
        <w:t>Семинар прошел с целью презентации опыта работы школы по запуску старшей школы,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подходов к созданию образовательного пространства старшеклассников и формированию учебного плана старшей школы.</w:t>
      </w:r>
      <w:r w:rsidR="00452478">
        <w:rPr>
          <w:bCs/>
        </w:rPr>
        <w:t xml:space="preserve"> А также организовали у</w:t>
      </w:r>
      <w:r w:rsidRPr="002607C8">
        <w:rPr>
          <w:bCs/>
        </w:rPr>
        <w:t>частие в краевом марафоне «Рез</w:t>
      </w:r>
      <w:r w:rsidR="00452478">
        <w:rPr>
          <w:bCs/>
        </w:rPr>
        <w:t>ультаты пилотирования ФГОС СОО» и п</w:t>
      </w:r>
      <w:r w:rsidRPr="002607C8">
        <w:rPr>
          <w:bCs/>
        </w:rPr>
        <w:t>ровели анализ планирования траектории обучения девятиклассников.</w:t>
      </w:r>
    </w:p>
    <w:p w:rsidR="002607C8" w:rsidRPr="002607C8" w:rsidRDefault="00890821" w:rsidP="002607C8">
      <w:pPr>
        <w:jc w:val="both"/>
        <w:rPr>
          <w:bCs/>
        </w:rPr>
      </w:pPr>
      <w:r>
        <w:rPr>
          <w:bCs/>
        </w:rPr>
        <w:t xml:space="preserve">Задачи, поставленные на </w:t>
      </w:r>
      <w:r w:rsidR="002607C8" w:rsidRPr="002607C8">
        <w:rPr>
          <w:bCs/>
        </w:rPr>
        <w:t xml:space="preserve">2020-2021 </w:t>
      </w:r>
      <w:r>
        <w:rPr>
          <w:bCs/>
        </w:rPr>
        <w:t>учебный год:</w:t>
      </w:r>
    </w:p>
    <w:p w:rsidR="002607C8" w:rsidRPr="002607C8" w:rsidRDefault="002607C8" w:rsidP="00B05A4A">
      <w:pPr>
        <w:ind w:firstLine="708"/>
        <w:jc w:val="both"/>
        <w:rPr>
          <w:bCs/>
        </w:rPr>
      </w:pPr>
      <w:r w:rsidRPr="002607C8">
        <w:rPr>
          <w:bCs/>
        </w:rPr>
        <w:t xml:space="preserve">1.Обеспечить методическое сопровождение введения ФГОС СОО (курсы повышения квалификации, проведение методических семинаров по теме «Специфика учебных предметов в старшей школе», круглый стол «Особенности запуска старшей школы», практические семинары «Формирование учебного плана старшей школы», «Образовательное пространство </w:t>
      </w:r>
      <w:r w:rsidRPr="002607C8">
        <w:rPr>
          <w:bCs/>
        </w:rPr>
        <w:lastRenderedPageBreak/>
        <w:t>старшеклассников», нормативно – правовое обеспечение введения ФГОС СОО, план – график мероприятий старшей школы введения ФГОС СОО Боготольского района (10 кл.).</w:t>
      </w:r>
    </w:p>
    <w:p w:rsidR="002607C8" w:rsidRPr="002607C8" w:rsidRDefault="002607C8" w:rsidP="00B05A4A">
      <w:pPr>
        <w:ind w:firstLine="708"/>
        <w:jc w:val="both"/>
        <w:rPr>
          <w:bCs/>
        </w:rPr>
      </w:pPr>
      <w:r w:rsidRPr="002607C8">
        <w:rPr>
          <w:bCs/>
        </w:rPr>
        <w:t>2.Освоить различные элементы образовательного пространства старшеклассников, технологии и формы работы со старшеклассниками: пространство индивидуальной образовательной программы, пространство внеурочной деятельности, сопровождение реализации старшеклассниками ИОП, проведение профессиональных проб.</w:t>
      </w:r>
    </w:p>
    <w:p w:rsidR="002607C8" w:rsidRPr="002607C8" w:rsidRDefault="002607C8" w:rsidP="002607C8">
      <w:pPr>
        <w:jc w:val="both"/>
        <w:rPr>
          <w:bCs/>
        </w:rPr>
      </w:pPr>
      <w:r w:rsidRPr="002607C8">
        <w:rPr>
          <w:bCs/>
        </w:rPr>
        <w:t xml:space="preserve">            3.Освоить методы и формы, работающие на профессиональную профориентацию: метод моделирования ус</w:t>
      </w:r>
      <w:r w:rsidR="00B05A4A">
        <w:rPr>
          <w:bCs/>
        </w:rPr>
        <w:t xml:space="preserve">ловий труда и имитации </w:t>
      </w:r>
      <w:r w:rsidRPr="002607C8">
        <w:rPr>
          <w:bCs/>
        </w:rPr>
        <w:t>обучающимися решения производственных задач, метод профессиональных проб.</w:t>
      </w:r>
    </w:p>
    <w:p w:rsidR="00AC7F58" w:rsidRPr="00FE1B43" w:rsidRDefault="00DA6B41" w:rsidP="00586FC4">
      <w:pPr>
        <w:pStyle w:val="a3"/>
        <w:jc w:val="center"/>
        <w:rPr>
          <w:rFonts w:ascii="Times New Roman" w:hAnsi="Times New Roman" w:cs="Times New Roman"/>
          <w:b/>
          <w:i/>
          <w:color w:val="1F497D" w:themeColor="text2"/>
          <w:sz w:val="24"/>
          <w:szCs w:val="24"/>
        </w:rPr>
      </w:pPr>
      <w:r w:rsidRPr="00FE1B43">
        <w:rPr>
          <w:rFonts w:ascii="Times New Roman" w:hAnsi="Times New Roman" w:cs="Times New Roman"/>
          <w:b/>
          <w:i/>
          <w:color w:val="1F497D" w:themeColor="text2"/>
          <w:sz w:val="24"/>
          <w:szCs w:val="24"/>
        </w:rPr>
        <w:t>Работа с о</w:t>
      </w:r>
      <w:r w:rsidR="00AC7F58" w:rsidRPr="00FE1B43">
        <w:rPr>
          <w:rFonts w:ascii="Times New Roman" w:hAnsi="Times New Roman" w:cs="Times New Roman"/>
          <w:b/>
          <w:i/>
          <w:color w:val="1F497D" w:themeColor="text2"/>
          <w:sz w:val="24"/>
          <w:szCs w:val="24"/>
        </w:rPr>
        <w:t>даренны</w:t>
      </w:r>
      <w:r w:rsidRPr="00FE1B43">
        <w:rPr>
          <w:rFonts w:ascii="Times New Roman" w:hAnsi="Times New Roman" w:cs="Times New Roman"/>
          <w:b/>
          <w:i/>
          <w:color w:val="1F497D" w:themeColor="text2"/>
          <w:sz w:val="24"/>
          <w:szCs w:val="24"/>
        </w:rPr>
        <w:t>ми детьми</w:t>
      </w:r>
    </w:p>
    <w:p w:rsidR="006C2485" w:rsidRPr="00DA6B41" w:rsidRDefault="00DA6B41" w:rsidP="00586FC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70BAC" w:rsidRPr="00DA6B41">
        <w:rPr>
          <w:rFonts w:ascii="Times New Roman" w:hAnsi="Times New Roman" w:cs="Times New Roman"/>
          <w:sz w:val="24"/>
          <w:szCs w:val="24"/>
        </w:rPr>
        <w:t xml:space="preserve">роводится на различных уровнях: от школьного до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170BAC" w:rsidRPr="00DA6B41">
        <w:rPr>
          <w:rFonts w:ascii="Times New Roman" w:hAnsi="Times New Roman" w:cs="Times New Roman"/>
          <w:sz w:val="24"/>
          <w:szCs w:val="24"/>
        </w:rPr>
        <w:t xml:space="preserve">сероссийского. На муниципальном уровне ежегодно проводятся основные мероприятия: </w:t>
      </w:r>
    </w:p>
    <w:p w:rsidR="006C2485" w:rsidRPr="00DA6B41" w:rsidRDefault="00DA6B41" w:rsidP="00586F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0BAC" w:rsidRPr="00DA6B41">
        <w:rPr>
          <w:rFonts w:ascii="Times New Roman" w:hAnsi="Times New Roman" w:cs="Times New Roman"/>
          <w:sz w:val="24"/>
          <w:szCs w:val="24"/>
        </w:rPr>
        <w:t>краевой этап молодёжного форума «Научно-технический потенциал Сибири»</w:t>
      </w:r>
      <w:r w:rsidR="006C2485" w:rsidRPr="00DA6B41">
        <w:rPr>
          <w:rFonts w:ascii="Times New Roman" w:hAnsi="Times New Roman" w:cs="Times New Roman"/>
          <w:sz w:val="24"/>
          <w:szCs w:val="24"/>
        </w:rPr>
        <w:t>;</w:t>
      </w:r>
    </w:p>
    <w:p w:rsidR="006C2485" w:rsidRPr="00163D78" w:rsidRDefault="00DA6B41" w:rsidP="00586F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0BAC" w:rsidRPr="00163D78">
        <w:rPr>
          <w:rFonts w:ascii="Times New Roman" w:hAnsi="Times New Roman" w:cs="Times New Roman"/>
          <w:sz w:val="24"/>
          <w:szCs w:val="24"/>
        </w:rPr>
        <w:t>всероссийская олимпиада школьников</w:t>
      </w:r>
      <w:r w:rsidR="006C2485" w:rsidRPr="00163D78">
        <w:rPr>
          <w:rFonts w:ascii="Times New Roman" w:hAnsi="Times New Roman" w:cs="Times New Roman"/>
          <w:sz w:val="24"/>
          <w:szCs w:val="24"/>
        </w:rPr>
        <w:t>;</w:t>
      </w:r>
    </w:p>
    <w:p w:rsidR="006C2485" w:rsidRPr="00163D78" w:rsidRDefault="00DA6B41" w:rsidP="00586F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0BAC" w:rsidRPr="00163D78">
        <w:rPr>
          <w:rFonts w:ascii="Times New Roman" w:hAnsi="Times New Roman" w:cs="Times New Roman"/>
          <w:sz w:val="24"/>
          <w:szCs w:val="24"/>
        </w:rPr>
        <w:t>конкурс «Ученик года»</w:t>
      </w:r>
      <w:r w:rsidR="006C2485" w:rsidRPr="00163D78">
        <w:rPr>
          <w:rFonts w:ascii="Times New Roman" w:hAnsi="Times New Roman" w:cs="Times New Roman"/>
          <w:sz w:val="24"/>
          <w:szCs w:val="24"/>
        </w:rPr>
        <w:t>;</w:t>
      </w:r>
    </w:p>
    <w:p w:rsidR="00170BAC" w:rsidRPr="00163D78" w:rsidRDefault="00DA6B41" w:rsidP="00586F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C2485" w:rsidRPr="00163D78">
        <w:rPr>
          <w:rFonts w:ascii="Times New Roman" w:hAnsi="Times New Roman" w:cs="Times New Roman"/>
          <w:sz w:val="24"/>
          <w:szCs w:val="24"/>
        </w:rPr>
        <w:t>прочие</w:t>
      </w:r>
      <w:r w:rsidR="00170BAC" w:rsidRPr="00163D78">
        <w:rPr>
          <w:rFonts w:ascii="Times New Roman" w:hAnsi="Times New Roman" w:cs="Times New Roman"/>
          <w:sz w:val="24"/>
          <w:szCs w:val="24"/>
        </w:rPr>
        <w:t xml:space="preserve"> конкурсы, викторины, турниры.</w:t>
      </w:r>
    </w:p>
    <w:p w:rsidR="00464ACD" w:rsidRDefault="00170BAC" w:rsidP="00586FC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3D78">
        <w:rPr>
          <w:rFonts w:ascii="Times New Roman" w:hAnsi="Times New Roman" w:cs="Times New Roman"/>
          <w:sz w:val="24"/>
          <w:szCs w:val="24"/>
          <w:lang w:eastAsia="ru-RU"/>
        </w:rPr>
        <w:t>Цел</w:t>
      </w:r>
      <w:r w:rsidR="00831DB6" w:rsidRPr="00163D78">
        <w:rPr>
          <w:rFonts w:ascii="Times New Roman" w:hAnsi="Times New Roman" w:cs="Times New Roman"/>
          <w:sz w:val="24"/>
          <w:szCs w:val="24"/>
          <w:lang w:eastAsia="ru-RU"/>
        </w:rPr>
        <w:t>ь</w:t>
      </w:r>
      <w:r w:rsidRPr="00163D78">
        <w:rPr>
          <w:rFonts w:ascii="Times New Roman" w:hAnsi="Times New Roman" w:cs="Times New Roman"/>
          <w:sz w:val="24"/>
          <w:szCs w:val="24"/>
          <w:lang w:eastAsia="ru-RU"/>
        </w:rPr>
        <w:t>ю работ</w:t>
      </w:r>
      <w:r w:rsidR="00DA17D6" w:rsidRPr="00163D78"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Pr="00163D78">
        <w:rPr>
          <w:rFonts w:ascii="Times New Roman" w:hAnsi="Times New Roman" w:cs="Times New Roman"/>
          <w:sz w:val="24"/>
          <w:szCs w:val="24"/>
          <w:lang w:eastAsia="ru-RU"/>
        </w:rPr>
        <w:t xml:space="preserve"> с </w:t>
      </w:r>
      <w:r w:rsidR="00DA17D6" w:rsidRPr="00163D78">
        <w:rPr>
          <w:rFonts w:ascii="Times New Roman" w:hAnsi="Times New Roman" w:cs="Times New Roman"/>
          <w:sz w:val="24"/>
          <w:szCs w:val="24"/>
          <w:lang w:eastAsia="ru-RU"/>
        </w:rPr>
        <w:t>высокомотивированными</w:t>
      </w:r>
      <w:r w:rsidRPr="00163D78">
        <w:rPr>
          <w:rFonts w:ascii="Times New Roman" w:hAnsi="Times New Roman" w:cs="Times New Roman"/>
          <w:sz w:val="24"/>
          <w:szCs w:val="24"/>
          <w:lang w:eastAsia="ru-RU"/>
        </w:rPr>
        <w:t xml:space="preserve"> детьми является</w:t>
      </w:r>
      <w:r w:rsidR="00464ACD" w:rsidRPr="00163D78">
        <w:rPr>
          <w:rFonts w:ascii="Times New Roman" w:hAnsi="Times New Roman" w:cs="Times New Roman"/>
          <w:sz w:val="24"/>
          <w:szCs w:val="24"/>
        </w:rPr>
        <w:t xml:space="preserve"> выявление и развитие творческих способностей</w:t>
      </w:r>
      <w:r w:rsidR="00DA17D6" w:rsidRPr="00163D78">
        <w:rPr>
          <w:rFonts w:ascii="Times New Roman" w:hAnsi="Times New Roman" w:cs="Times New Roman"/>
          <w:sz w:val="24"/>
          <w:szCs w:val="24"/>
        </w:rPr>
        <w:t xml:space="preserve"> и</w:t>
      </w:r>
      <w:r w:rsidR="00464ACD" w:rsidRPr="00163D78">
        <w:rPr>
          <w:rFonts w:ascii="Times New Roman" w:hAnsi="Times New Roman" w:cs="Times New Roman"/>
          <w:sz w:val="24"/>
          <w:szCs w:val="24"/>
        </w:rPr>
        <w:t xml:space="preserve"> интеллектуально</w:t>
      </w:r>
      <w:r w:rsidR="00DA17D6" w:rsidRPr="00163D78">
        <w:rPr>
          <w:rFonts w:ascii="Times New Roman" w:hAnsi="Times New Roman" w:cs="Times New Roman"/>
          <w:sz w:val="24"/>
          <w:szCs w:val="24"/>
        </w:rPr>
        <w:t>го</w:t>
      </w:r>
      <w:r w:rsidR="00464ACD" w:rsidRPr="00163D78">
        <w:rPr>
          <w:rFonts w:ascii="Times New Roman" w:hAnsi="Times New Roman" w:cs="Times New Roman"/>
          <w:sz w:val="24"/>
          <w:szCs w:val="24"/>
        </w:rPr>
        <w:t xml:space="preserve"> потенциала</w:t>
      </w:r>
      <w:r w:rsidR="00DA17D6" w:rsidRPr="00163D78">
        <w:rPr>
          <w:rFonts w:ascii="Times New Roman" w:hAnsi="Times New Roman" w:cs="Times New Roman"/>
          <w:sz w:val="24"/>
          <w:szCs w:val="24"/>
        </w:rPr>
        <w:t xml:space="preserve"> обучающихся.</w:t>
      </w:r>
      <w:r w:rsidR="00D26460" w:rsidRPr="00163D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01C0" w:rsidRPr="004B01C0" w:rsidRDefault="004B01C0" w:rsidP="00586FC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1C0">
        <w:rPr>
          <w:rFonts w:ascii="Times New Roman" w:hAnsi="Times New Roman" w:cs="Times New Roman"/>
          <w:sz w:val="24"/>
          <w:szCs w:val="24"/>
        </w:rPr>
        <w:t>Задачи на учебный год:</w:t>
      </w:r>
    </w:p>
    <w:p w:rsidR="004B01C0" w:rsidRPr="004B01C0" w:rsidRDefault="004B01C0" w:rsidP="00586F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B01C0">
        <w:rPr>
          <w:rFonts w:ascii="Times New Roman" w:hAnsi="Times New Roman" w:cs="Times New Roman"/>
          <w:sz w:val="24"/>
          <w:szCs w:val="24"/>
        </w:rPr>
        <w:t xml:space="preserve">развивать интеллектуальные способности </w:t>
      </w:r>
      <w:r w:rsidR="000E607B">
        <w:rPr>
          <w:rFonts w:ascii="Times New Roman" w:hAnsi="Times New Roman" w:cs="Times New Roman"/>
          <w:sz w:val="24"/>
          <w:szCs w:val="24"/>
        </w:rPr>
        <w:t>обучающихся</w:t>
      </w:r>
      <w:r w:rsidRPr="004B01C0">
        <w:rPr>
          <w:rFonts w:ascii="Times New Roman" w:hAnsi="Times New Roman" w:cs="Times New Roman"/>
          <w:sz w:val="24"/>
          <w:szCs w:val="24"/>
        </w:rPr>
        <w:t xml:space="preserve"> через творческую форму организации учебного процесса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B01C0" w:rsidRPr="00163D78" w:rsidRDefault="004B01C0" w:rsidP="00586F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B01C0">
        <w:rPr>
          <w:rFonts w:ascii="Times New Roman" w:hAnsi="Times New Roman" w:cs="Times New Roman"/>
          <w:sz w:val="24"/>
          <w:szCs w:val="24"/>
        </w:rPr>
        <w:t xml:space="preserve">активизировать обучение, придав ему исследовательский, творческий характер, и таким образом передать </w:t>
      </w:r>
      <w:r>
        <w:rPr>
          <w:rFonts w:ascii="Times New Roman" w:hAnsi="Times New Roman" w:cs="Times New Roman"/>
          <w:sz w:val="24"/>
          <w:szCs w:val="24"/>
        </w:rPr>
        <w:t>обучающимся</w:t>
      </w:r>
      <w:r w:rsidRPr="004B01C0">
        <w:rPr>
          <w:rFonts w:ascii="Times New Roman" w:hAnsi="Times New Roman" w:cs="Times New Roman"/>
          <w:sz w:val="24"/>
          <w:szCs w:val="24"/>
        </w:rPr>
        <w:t xml:space="preserve"> инициативу в организации своей познавательной деятельности.</w:t>
      </w:r>
    </w:p>
    <w:p w:rsidR="004B01C0" w:rsidRPr="004B01C0" w:rsidRDefault="00D26460" w:rsidP="00586F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63D7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B01C0" w:rsidRPr="004B01C0">
        <w:rPr>
          <w:rFonts w:ascii="Times New Roman" w:hAnsi="Times New Roman" w:cs="Times New Roman"/>
          <w:sz w:val="24"/>
          <w:szCs w:val="24"/>
        </w:rPr>
        <w:t>Данные КИАСУО по талантливым и способным детям:</w:t>
      </w:r>
    </w:p>
    <w:p w:rsidR="004B01C0" w:rsidRPr="004B01C0" w:rsidRDefault="004B01C0" w:rsidP="00586FC4">
      <w:pPr>
        <w:pStyle w:val="a3"/>
        <w:rPr>
          <w:rFonts w:ascii="Times New Roman" w:hAnsi="Times New Roman" w:cs="Times New Roman"/>
          <w:sz w:val="24"/>
          <w:szCs w:val="24"/>
        </w:rPr>
      </w:pPr>
      <w:r w:rsidRPr="004B01C0">
        <w:rPr>
          <w:rFonts w:ascii="Times New Roman" w:hAnsi="Times New Roman" w:cs="Times New Roman"/>
          <w:sz w:val="24"/>
          <w:szCs w:val="24"/>
        </w:rPr>
        <w:t>Всего обучающихся – 1069 чел</w:t>
      </w:r>
      <w:r>
        <w:rPr>
          <w:rFonts w:ascii="Times New Roman" w:hAnsi="Times New Roman" w:cs="Times New Roman"/>
          <w:sz w:val="24"/>
          <w:szCs w:val="24"/>
        </w:rPr>
        <w:t>овек</w:t>
      </w:r>
      <w:r w:rsidR="00C610EB">
        <w:rPr>
          <w:rFonts w:ascii="Times New Roman" w:hAnsi="Times New Roman" w:cs="Times New Roman"/>
          <w:sz w:val="24"/>
          <w:szCs w:val="24"/>
        </w:rPr>
        <w:t>;</w:t>
      </w:r>
      <w:r w:rsidRPr="004B01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01C0" w:rsidRPr="004B01C0" w:rsidRDefault="004B01C0" w:rsidP="00586FC4">
      <w:pPr>
        <w:pStyle w:val="a3"/>
        <w:rPr>
          <w:rFonts w:ascii="Times New Roman" w:hAnsi="Times New Roman" w:cs="Times New Roman"/>
          <w:sz w:val="24"/>
          <w:szCs w:val="24"/>
        </w:rPr>
      </w:pPr>
      <w:r w:rsidRPr="004B01C0">
        <w:rPr>
          <w:rFonts w:ascii="Times New Roman" w:hAnsi="Times New Roman" w:cs="Times New Roman"/>
          <w:sz w:val="24"/>
          <w:szCs w:val="24"/>
        </w:rPr>
        <w:t>из них одаренных детей – 783 чел</w:t>
      </w:r>
      <w:r>
        <w:rPr>
          <w:rFonts w:ascii="Times New Roman" w:hAnsi="Times New Roman" w:cs="Times New Roman"/>
          <w:sz w:val="24"/>
          <w:szCs w:val="24"/>
        </w:rPr>
        <w:t>овек (в прошлом году было 698)</w:t>
      </w:r>
      <w:r w:rsidR="00C610EB">
        <w:rPr>
          <w:rFonts w:ascii="Times New Roman" w:hAnsi="Times New Roman" w:cs="Times New Roman"/>
          <w:sz w:val="24"/>
          <w:szCs w:val="24"/>
        </w:rPr>
        <w:t>.</w:t>
      </w:r>
    </w:p>
    <w:p w:rsidR="00A869D2" w:rsidRPr="00163D78" w:rsidRDefault="00A869D2" w:rsidP="00586F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63D78">
        <w:rPr>
          <w:rFonts w:ascii="Times New Roman" w:hAnsi="Times New Roman" w:cs="Times New Roman"/>
          <w:sz w:val="24"/>
          <w:szCs w:val="24"/>
        </w:rPr>
        <w:t xml:space="preserve">Одним из важных показателей эффективности работы с </w:t>
      </w:r>
      <w:r w:rsidR="00D26460" w:rsidRPr="00163D78">
        <w:rPr>
          <w:rFonts w:ascii="Times New Roman" w:hAnsi="Times New Roman" w:cs="Times New Roman"/>
          <w:sz w:val="24"/>
          <w:szCs w:val="24"/>
        </w:rPr>
        <w:t xml:space="preserve">данной категорией </w:t>
      </w:r>
      <w:r w:rsidR="0071108A">
        <w:rPr>
          <w:rFonts w:ascii="Times New Roman" w:hAnsi="Times New Roman" w:cs="Times New Roman"/>
          <w:sz w:val="24"/>
          <w:szCs w:val="24"/>
        </w:rPr>
        <w:t>ребят</w:t>
      </w:r>
      <w:r w:rsidRPr="00163D78">
        <w:rPr>
          <w:rFonts w:ascii="Times New Roman" w:hAnsi="Times New Roman" w:cs="Times New Roman"/>
          <w:sz w:val="24"/>
          <w:szCs w:val="24"/>
        </w:rPr>
        <w:t xml:space="preserve"> в школах района является систематическая подготовка </w:t>
      </w:r>
      <w:r w:rsidR="00D26460" w:rsidRPr="00163D78">
        <w:rPr>
          <w:rFonts w:ascii="Times New Roman" w:hAnsi="Times New Roman" w:cs="Times New Roman"/>
          <w:sz w:val="24"/>
          <w:szCs w:val="24"/>
        </w:rPr>
        <w:t>об</w:t>
      </w:r>
      <w:r w:rsidRPr="00163D78">
        <w:rPr>
          <w:rFonts w:ascii="Times New Roman" w:hAnsi="Times New Roman" w:cs="Times New Roman"/>
          <w:sz w:val="24"/>
          <w:szCs w:val="24"/>
        </w:rPr>
        <w:t>уча</w:t>
      </w:r>
      <w:r w:rsidR="00D26460" w:rsidRPr="00163D78">
        <w:rPr>
          <w:rFonts w:ascii="Times New Roman" w:hAnsi="Times New Roman" w:cs="Times New Roman"/>
          <w:sz w:val="24"/>
          <w:szCs w:val="24"/>
        </w:rPr>
        <w:t>ю</w:t>
      </w:r>
      <w:r w:rsidRPr="00163D78">
        <w:rPr>
          <w:rFonts w:ascii="Times New Roman" w:hAnsi="Times New Roman" w:cs="Times New Roman"/>
          <w:sz w:val="24"/>
          <w:szCs w:val="24"/>
        </w:rPr>
        <w:t xml:space="preserve">щихся к школьному, муниципальному и региональному этапам всероссийской олимпиады школьников. </w:t>
      </w:r>
    </w:p>
    <w:p w:rsidR="003D7605" w:rsidRPr="003D7605" w:rsidRDefault="003D7605" w:rsidP="00586FC4">
      <w:pPr>
        <w:jc w:val="center"/>
        <w:rPr>
          <w:rFonts w:eastAsiaTheme="minorHAnsi"/>
          <w:i/>
          <w:color w:val="1F497D" w:themeColor="text2"/>
          <w:u w:val="single"/>
          <w:lang w:eastAsia="en-US"/>
        </w:rPr>
      </w:pPr>
      <w:r w:rsidRPr="003D7605">
        <w:rPr>
          <w:rFonts w:eastAsiaTheme="minorHAnsi"/>
          <w:i/>
          <w:color w:val="1F497D" w:themeColor="text2"/>
          <w:u w:val="single"/>
          <w:lang w:eastAsia="en-US"/>
        </w:rPr>
        <w:t>Участие во Всероссийской олимпиаде школьников</w:t>
      </w:r>
    </w:p>
    <w:p w:rsidR="003D7605" w:rsidRPr="003D7605" w:rsidRDefault="003D7605" w:rsidP="00586FC4">
      <w:pPr>
        <w:jc w:val="center"/>
        <w:rPr>
          <w:rFonts w:eastAsiaTheme="minorHAnsi"/>
          <w:u w:val="single"/>
          <w:lang w:eastAsia="en-US"/>
        </w:rPr>
      </w:pPr>
      <w:r w:rsidRPr="003D7605">
        <w:rPr>
          <w:rFonts w:eastAsiaTheme="minorHAnsi"/>
          <w:u w:val="single"/>
          <w:lang w:eastAsia="en-US"/>
        </w:rPr>
        <w:t>Школьный этап</w:t>
      </w:r>
    </w:p>
    <w:p w:rsidR="003D7605" w:rsidRPr="003D7605" w:rsidRDefault="003D7605" w:rsidP="00586FC4">
      <w:pPr>
        <w:jc w:val="both"/>
        <w:rPr>
          <w:rFonts w:eastAsiaTheme="minorHAnsi"/>
          <w:u w:val="single"/>
          <w:lang w:eastAsia="en-US"/>
        </w:rPr>
      </w:pPr>
    </w:p>
    <w:p w:rsidR="003D7605" w:rsidRDefault="003D7605" w:rsidP="00586FC4">
      <w:pPr>
        <w:jc w:val="center"/>
        <w:rPr>
          <w:rFonts w:eastAsiaTheme="minorHAnsi"/>
          <w:lang w:eastAsia="en-US"/>
        </w:rPr>
      </w:pPr>
      <w:r w:rsidRPr="003D7605">
        <w:rPr>
          <w:rFonts w:eastAsiaTheme="minorHAnsi"/>
          <w:noProof/>
        </w:rPr>
        <w:drawing>
          <wp:inline distT="0" distB="0" distL="0" distR="0" wp14:anchorId="3D87488C" wp14:editId="09F6FB34">
            <wp:extent cx="4993420" cy="2572164"/>
            <wp:effectExtent l="0" t="0" r="1714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32682" w:rsidRDefault="00D32682" w:rsidP="00586FC4">
      <w:pPr>
        <w:jc w:val="center"/>
        <w:rPr>
          <w:rFonts w:eastAsiaTheme="minorHAnsi"/>
          <w:lang w:eastAsia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0"/>
        <w:gridCol w:w="2659"/>
        <w:gridCol w:w="2816"/>
        <w:gridCol w:w="2385"/>
      </w:tblGrid>
      <w:tr w:rsidR="003D7605" w:rsidRPr="003D7605" w:rsidTr="00B861D4">
        <w:trPr>
          <w:trHeight w:val="322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D7605" w:rsidRPr="003D7605" w:rsidRDefault="003D7605" w:rsidP="00586FC4">
            <w:pPr>
              <w:jc w:val="center"/>
              <w:rPr>
                <w:rFonts w:eastAsiaTheme="minorHAnsi"/>
                <w:lang w:eastAsia="en-US"/>
              </w:rPr>
            </w:pPr>
            <w:r w:rsidRPr="003D7605">
              <w:rPr>
                <w:rFonts w:eastAsiaTheme="minorHAnsi"/>
                <w:lang w:eastAsia="en-US"/>
              </w:rPr>
              <w:t>Учебный</w:t>
            </w: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D7605" w:rsidRPr="003D7605" w:rsidRDefault="003D7605" w:rsidP="00586FC4">
            <w:pPr>
              <w:jc w:val="center"/>
              <w:rPr>
                <w:rFonts w:eastAsiaTheme="minorHAnsi"/>
                <w:lang w:eastAsia="en-US"/>
              </w:rPr>
            </w:pPr>
            <w:r w:rsidRPr="003D7605">
              <w:rPr>
                <w:rFonts w:eastAsiaTheme="minorHAnsi"/>
                <w:lang w:eastAsia="en-US"/>
              </w:rPr>
              <w:t>Кол-во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D7605" w:rsidRPr="003D7605" w:rsidRDefault="003D7605" w:rsidP="00586FC4">
            <w:pPr>
              <w:jc w:val="center"/>
              <w:rPr>
                <w:rFonts w:eastAsiaTheme="minorHAnsi"/>
                <w:lang w:eastAsia="en-US"/>
              </w:rPr>
            </w:pPr>
            <w:r w:rsidRPr="003D7605">
              <w:rPr>
                <w:rFonts w:eastAsiaTheme="minorHAnsi"/>
                <w:lang w:eastAsia="en-US"/>
              </w:rPr>
              <w:t>Кол-во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D7605" w:rsidRPr="003D7605" w:rsidRDefault="003D7605" w:rsidP="00586FC4">
            <w:pPr>
              <w:jc w:val="center"/>
              <w:rPr>
                <w:rFonts w:eastAsiaTheme="minorHAnsi"/>
                <w:lang w:eastAsia="en-US"/>
              </w:rPr>
            </w:pPr>
            <w:r w:rsidRPr="003D7605">
              <w:rPr>
                <w:rFonts w:eastAsiaTheme="minorHAnsi"/>
                <w:lang w:eastAsia="en-US"/>
              </w:rPr>
              <w:t>Кол-во</w:t>
            </w:r>
          </w:p>
        </w:tc>
      </w:tr>
      <w:tr w:rsidR="003D7605" w:rsidRPr="003D7605" w:rsidTr="00B861D4">
        <w:trPr>
          <w:trHeight w:val="297"/>
        </w:trPr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7605" w:rsidRPr="003D7605" w:rsidRDefault="003D7605" w:rsidP="00586FC4">
            <w:pPr>
              <w:jc w:val="center"/>
              <w:rPr>
                <w:rFonts w:eastAsiaTheme="minorHAnsi"/>
                <w:lang w:eastAsia="en-US"/>
              </w:rPr>
            </w:pPr>
            <w:r w:rsidRPr="003D7605">
              <w:rPr>
                <w:rFonts w:eastAsiaTheme="minorHAnsi"/>
                <w:lang w:eastAsia="en-US"/>
              </w:rPr>
              <w:t>год</w:t>
            </w:r>
          </w:p>
        </w:tc>
        <w:tc>
          <w:tcPr>
            <w:tcW w:w="13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7605" w:rsidRPr="003D7605" w:rsidRDefault="003D7605" w:rsidP="00586FC4">
            <w:pPr>
              <w:jc w:val="center"/>
              <w:rPr>
                <w:rFonts w:eastAsiaTheme="minorHAnsi"/>
                <w:lang w:eastAsia="en-US"/>
              </w:rPr>
            </w:pPr>
            <w:r w:rsidRPr="003D7605">
              <w:rPr>
                <w:rFonts w:eastAsiaTheme="minorHAnsi"/>
                <w:lang w:eastAsia="en-US"/>
              </w:rPr>
              <w:t>участников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7605" w:rsidRPr="003D7605" w:rsidRDefault="003D7605" w:rsidP="00586FC4">
            <w:pPr>
              <w:jc w:val="center"/>
              <w:rPr>
                <w:rFonts w:eastAsiaTheme="minorHAnsi"/>
                <w:lang w:eastAsia="en-US"/>
              </w:rPr>
            </w:pPr>
            <w:r w:rsidRPr="003D7605">
              <w:rPr>
                <w:rFonts w:eastAsiaTheme="minorHAnsi"/>
                <w:lang w:eastAsia="en-US"/>
              </w:rPr>
              <w:t>победителей</w:t>
            </w:r>
          </w:p>
        </w:tc>
        <w:tc>
          <w:tcPr>
            <w:tcW w:w="12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7605" w:rsidRPr="003D7605" w:rsidRDefault="003D7605" w:rsidP="00586FC4">
            <w:pPr>
              <w:jc w:val="center"/>
              <w:rPr>
                <w:rFonts w:eastAsiaTheme="minorHAnsi"/>
                <w:lang w:eastAsia="en-US"/>
              </w:rPr>
            </w:pPr>
            <w:r w:rsidRPr="003D7605">
              <w:rPr>
                <w:rFonts w:eastAsiaTheme="minorHAnsi"/>
                <w:lang w:eastAsia="en-US"/>
              </w:rPr>
              <w:t>призёров</w:t>
            </w:r>
          </w:p>
        </w:tc>
      </w:tr>
      <w:tr w:rsidR="003D7605" w:rsidRPr="003D7605" w:rsidTr="00B861D4">
        <w:trPr>
          <w:trHeight w:val="278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7605" w:rsidRPr="003D7605" w:rsidRDefault="003D7605" w:rsidP="00586FC4">
            <w:pPr>
              <w:jc w:val="center"/>
              <w:rPr>
                <w:rFonts w:eastAsiaTheme="minorHAnsi"/>
                <w:lang w:eastAsia="en-US"/>
              </w:rPr>
            </w:pPr>
            <w:r w:rsidRPr="003D7605">
              <w:rPr>
                <w:rFonts w:eastAsiaTheme="minorHAnsi"/>
                <w:lang w:eastAsia="en-US"/>
              </w:rPr>
              <w:t>2017-2018</w:t>
            </w: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7605" w:rsidRPr="003D7605" w:rsidRDefault="003D7605" w:rsidP="00586FC4">
            <w:pPr>
              <w:jc w:val="center"/>
              <w:rPr>
                <w:rFonts w:eastAsiaTheme="minorHAnsi"/>
                <w:lang w:eastAsia="en-US"/>
              </w:rPr>
            </w:pPr>
            <w:r w:rsidRPr="003D7605">
              <w:rPr>
                <w:rFonts w:eastAsiaTheme="minorHAnsi"/>
                <w:lang w:eastAsia="en-US"/>
              </w:rPr>
              <w:t>455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7605" w:rsidRPr="003D7605" w:rsidRDefault="003D7605" w:rsidP="00586FC4">
            <w:pPr>
              <w:jc w:val="center"/>
              <w:rPr>
                <w:rFonts w:eastAsiaTheme="minorHAnsi"/>
                <w:lang w:eastAsia="en-US"/>
              </w:rPr>
            </w:pPr>
            <w:r w:rsidRPr="003D7605">
              <w:rPr>
                <w:rFonts w:eastAsiaTheme="minorHAnsi"/>
                <w:lang w:eastAsia="en-US"/>
              </w:rPr>
              <w:t>248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7605" w:rsidRPr="003D7605" w:rsidRDefault="003D7605" w:rsidP="00586FC4">
            <w:pPr>
              <w:jc w:val="center"/>
              <w:rPr>
                <w:rFonts w:eastAsiaTheme="minorHAnsi"/>
                <w:lang w:eastAsia="en-US"/>
              </w:rPr>
            </w:pPr>
            <w:r w:rsidRPr="003D7605">
              <w:rPr>
                <w:rFonts w:eastAsiaTheme="minorHAnsi"/>
                <w:lang w:eastAsia="en-US"/>
              </w:rPr>
              <w:t>193</w:t>
            </w:r>
          </w:p>
        </w:tc>
      </w:tr>
      <w:tr w:rsidR="003D7605" w:rsidRPr="003D7605" w:rsidTr="00B861D4">
        <w:trPr>
          <w:trHeight w:val="267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7605" w:rsidRPr="003D7605" w:rsidRDefault="003D7605" w:rsidP="00586FC4">
            <w:pPr>
              <w:jc w:val="center"/>
              <w:rPr>
                <w:rFonts w:eastAsiaTheme="minorHAnsi"/>
                <w:lang w:eastAsia="en-US"/>
              </w:rPr>
            </w:pPr>
            <w:r w:rsidRPr="003D7605">
              <w:rPr>
                <w:rFonts w:eastAsiaTheme="minorHAnsi"/>
                <w:lang w:eastAsia="en-US"/>
              </w:rPr>
              <w:lastRenderedPageBreak/>
              <w:t>2018-2019</w:t>
            </w: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7605" w:rsidRPr="003D7605" w:rsidRDefault="003D7605" w:rsidP="00586FC4">
            <w:pPr>
              <w:jc w:val="center"/>
              <w:rPr>
                <w:rFonts w:eastAsiaTheme="minorHAnsi"/>
                <w:lang w:eastAsia="en-US"/>
              </w:rPr>
            </w:pPr>
            <w:r w:rsidRPr="003D7605">
              <w:rPr>
                <w:rFonts w:eastAsiaTheme="minorHAnsi"/>
                <w:lang w:eastAsia="en-US"/>
              </w:rPr>
              <w:t>482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7605" w:rsidRPr="003D7605" w:rsidRDefault="003D7605" w:rsidP="00586FC4">
            <w:pPr>
              <w:jc w:val="center"/>
              <w:rPr>
                <w:rFonts w:eastAsiaTheme="minorHAnsi"/>
                <w:lang w:eastAsia="en-US"/>
              </w:rPr>
            </w:pPr>
            <w:r w:rsidRPr="003D7605">
              <w:rPr>
                <w:rFonts w:eastAsiaTheme="minorHAnsi"/>
                <w:lang w:eastAsia="en-US"/>
              </w:rPr>
              <w:t>134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7605" w:rsidRPr="003D7605" w:rsidRDefault="003D7605" w:rsidP="00586FC4">
            <w:pPr>
              <w:jc w:val="center"/>
              <w:rPr>
                <w:rFonts w:eastAsiaTheme="minorHAnsi"/>
                <w:lang w:eastAsia="en-US"/>
              </w:rPr>
            </w:pPr>
            <w:r w:rsidRPr="003D7605">
              <w:rPr>
                <w:rFonts w:eastAsiaTheme="minorHAnsi"/>
                <w:lang w:eastAsia="en-US"/>
              </w:rPr>
              <w:t>198</w:t>
            </w:r>
          </w:p>
        </w:tc>
      </w:tr>
      <w:tr w:rsidR="003D7605" w:rsidRPr="003D7605" w:rsidTr="00B861D4">
        <w:trPr>
          <w:trHeight w:val="267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7605" w:rsidRPr="003D7605" w:rsidRDefault="003D7605" w:rsidP="00586FC4">
            <w:pPr>
              <w:jc w:val="center"/>
              <w:rPr>
                <w:rFonts w:eastAsiaTheme="minorHAnsi"/>
                <w:lang w:eastAsia="en-US"/>
              </w:rPr>
            </w:pPr>
            <w:r w:rsidRPr="003D7605">
              <w:rPr>
                <w:rFonts w:eastAsiaTheme="minorHAnsi"/>
                <w:lang w:eastAsia="en-US"/>
              </w:rPr>
              <w:t>2019-2020</w:t>
            </w: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7605" w:rsidRPr="003D7605" w:rsidRDefault="003D7605" w:rsidP="00586FC4">
            <w:pPr>
              <w:jc w:val="center"/>
              <w:rPr>
                <w:rFonts w:eastAsiaTheme="minorHAnsi"/>
                <w:lang w:eastAsia="en-US"/>
              </w:rPr>
            </w:pPr>
            <w:r w:rsidRPr="003D7605">
              <w:rPr>
                <w:rFonts w:eastAsiaTheme="minorHAnsi"/>
                <w:lang w:eastAsia="en-US"/>
              </w:rPr>
              <w:t>565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7605" w:rsidRPr="003D7605" w:rsidRDefault="003D7605" w:rsidP="00586FC4">
            <w:pPr>
              <w:jc w:val="center"/>
              <w:rPr>
                <w:rFonts w:eastAsiaTheme="minorHAnsi"/>
                <w:lang w:eastAsia="en-US"/>
              </w:rPr>
            </w:pPr>
            <w:r w:rsidRPr="003D7605">
              <w:rPr>
                <w:rFonts w:eastAsiaTheme="minorHAnsi"/>
                <w:lang w:eastAsia="en-US"/>
              </w:rPr>
              <w:t>121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7605" w:rsidRPr="003D7605" w:rsidRDefault="003D7605" w:rsidP="00586FC4">
            <w:pPr>
              <w:jc w:val="center"/>
              <w:rPr>
                <w:rFonts w:eastAsiaTheme="minorHAnsi"/>
                <w:lang w:eastAsia="en-US"/>
              </w:rPr>
            </w:pPr>
            <w:r w:rsidRPr="003D7605">
              <w:rPr>
                <w:rFonts w:eastAsiaTheme="minorHAnsi"/>
                <w:lang w:eastAsia="en-US"/>
              </w:rPr>
              <w:t>372</w:t>
            </w:r>
          </w:p>
        </w:tc>
      </w:tr>
    </w:tbl>
    <w:p w:rsidR="003D7605" w:rsidRPr="003D7605" w:rsidRDefault="003D7605" w:rsidP="00586FC4">
      <w:pPr>
        <w:ind w:firstLine="851"/>
        <w:jc w:val="both"/>
        <w:rPr>
          <w:rFonts w:eastAsiaTheme="minorHAnsi"/>
          <w:lang w:eastAsia="en-US"/>
        </w:rPr>
      </w:pPr>
    </w:p>
    <w:p w:rsidR="003D7605" w:rsidRPr="00FB35C0" w:rsidRDefault="003D7605" w:rsidP="00586FC4">
      <w:pPr>
        <w:jc w:val="center"/>
        <w:rPr>
          <w:rFonts w:eastAsiaTheme="minorHAnsi"/>
          <w:i/>
          <w:color w:val="1F497D" w:themeColor="text2"/>
          <w:u w:val="single"/>
          <w:lang w:eastAsia="en-US"/>
        </w:rPr>
      </w:pPr>
      <w:r w:rsidRPr="00FB35C0">
        <w:rPr>
          <w:rFonts w:eastAsiaTheme="minorHAnsi"/>
          <w:i/>
          <w:color w:val="1F497D" w:themeColor="text2"/>
          <w:u w:val="single"/>
          <w:lang w:eastAsia="en-US"/>
        </w:rPr>
        <w:t>Участие во Всероссийской олимпиаде школьников</w:t>
      </w:r>
    </w:p>
    <w:p w:rsidR="003D7605" w:rsidRPr="003D7605" w:rsidRDefault="003D7605" w:rsidP="00586FC4">
      <w:pPr>
        <w:jc w:val="center"/>
        <w:rPr>
          <w:rFonts w:eastAsiaTheme="minorHAnsi"/>
          <w:u w:val="single"/>
          <w:lang w:eastAsia="en-US"/>
        </w:rPr>
      </w:pPr>
      <w:r w:rsidRPr="003D7605">
        <w:rPr>
          <w:rFonts w:eastAsiaTheme="minorHAnsi"/>
          <w:u w:val="single"/>
          <w:lang w:eastAsia="en-US"/>
        </w:rPr>
        <w:t>Муниципальный этап</w:t>
      </w:r>
    </w:p>
    <w:p w:rsidR="003D7605" w:rsidRPr="003D7605" w:rsidRDefault="003D7605" w:rsidP="00586FC4">
      <w:pPr>
        <w:rPr>
          <w:rFonts w:eastAsiaTheme="minorHAnsi"/>
          <w:lang w:eastAsia="en-US"/>
        </w:rPr>
      </w:pPr>
    </w:p>
    <w:p w:rsidR="003D7605" w:rsidRPr="003D7605" w:rsidRDefault="003D7605" w:rsidP="00586FC4">
      <w:pPr>
        <w:jc w:val="center"/>
        <w:rPr>
          <w:rFonts w:eastAsiaTheme="minorHAnsi"/>
          <w:lang w:eastAsia="en-US"/>
        </w:rPr>
      </w:pPr>
      <w:r w:rsidRPr="003D7605">
        <w:rPr>
          <w:rFonts w:eastAsiaTheme="minorHAnsi"/>
          <w:noProof/>
          <w:color w:val="FF0000"/>
        </w:rPr>
        <w:drawing>
          <wp:inline distT="0" distB="0" distL="0" distR="0" wp14:anchorId="630FB349" wp14:editId="6C5DD69A">
            <wp:extent cx="4802201" cy="2547400"/>
            <wp:effectExtent l="0" t="0" r="17780" b="571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3D7605" w:rsidRPr="003D7605" w:rsidRDefault="003D7605" w:rsidP="00586FC4">
      <w:pPr>
        <w:rPr>
          <w:rFonts w:eastAsiaTheme="minorHAnsi"/>
          <w:lang w:eastAsia="en-US"/>
        </w:rPr>
      </w:pPr>
    </w:p>
    <w:p w:rsidR="003D7605" w:rsidRPr="003D7605" w:rsidRDefault="003D7605" w:rsidP="00586FC4">
      <w:pPr>
        <w:rPr>
          <w:rFonts w:eastAsiaTheme="minorHAnsi"/>
          <w:lang w:eastAsia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0"/>
        <w:gridCol w:w="2659"/>
        <w:gridCol w:w="2816"/>
        <w:gridCol w:w="2385"/>
      </w:tblGrid>
      <w:tr w:rsidR="003D7605" w:rsidRPr="003D7605" w:rsidTr="00B861D4">
        <w:trPr>
          <w:trHeight w:val="322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D7605" w:rsidRPr="003D7605" w:rsidRDefault="003D7605" w:rsidP="00586FC4">
            <w:pPr>
              <w:jc w:val="center"/>
              <w:rPr>
                <w:rFonts w:eastAsiaTheme="minorHAnsi"/>
                <w:lang w:eastAsia="en-US"/>
              </w:rPr>
            </w:pPr>
            <w:r w:rsidRPr="003D7605">
              <w:rPr>
                <w:rFonts w:eastAsiaTheme="minorHAnsi"/>
                <w:lang w:eastAsia="en-US"/>
              </w:rPr>
              <w:t>Учебный</w:t>
            </w: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D7605" w:rsidRPr="003D7605" w:rsidRDefault="003D7605" w:rsidP="00586FC4">
            <w:pPr>
              <w:jc w:val="center"/>
              <w:rPr>
                <w:rFonts w:eastAsiaTheme="minorHAnsi"/>
                <w:lang w:eastAsia="en-US"/>
              </w:rPr>
            </w:pPr>
            <w:r w:rsidRPr="003D7605">
              <w:rPr>
                <w:rFonts w:eastAsiaTheme="minorHAnsi"/>
                <w:lang w:eastAsia="en-US"/>
              </w:rPr>
              <w:t>Кол-во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D7605" w:rsidRPr="003D7605" w:rsidRDefault="003D7605" w:rsidP="00586FC4">
            <w:pPr>
              <w:jc w:val="center"/>
              <w:rPr>
                <w:rFonts w:eastAsiaTheme="minorHAnsi"/>
                <w:lang w:eastAsia="en-US"/>
              </w:rPr>
            </w:pPr>
            <w:r w:rsidRPr="003D7605">
              <w:rPr>
                <w:rFonts w:eastAsiaTheme="minorHAnsi"/>
                <w:lang w:eastAsia="en-US"/>
              </w:rPr>
              <w:t>Кол-во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D7605" w:rsidRPr="003D7605" w:rsidRDefault="003D7605" w:rsidP="00586FC4">
            <w:pPr>
              <w:jc w:val="center"/>
              <w:rPr>
                <w:rFonts w:eastAsiaTheme="minorHAnsi"/>
                <w:lang w:eastAsia="en-US"/>
              </w:rPr>
            </w:pPr>
            <w:r w:rsidRPr="003D7605">
              <w:rPr>
                <w:rFonts w:eastAsiaTheme="minorHAnsi"/>
                <w:lang w:eastAsia="en-US"/>
              </w:rPr>
              <w:t>Кол-во</w:t>
            </w:r>
          </w:p>
        </w:tc>
      </w:tr>
      <w:tr w:rsidR="003D7605" w:rsidRPr="003D7605" w:rsidTr="00B861D4">
        <w:trPr>
          <w:trHeight w:val="297"/>
        </w:trPr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7605" w:rsidRPr="003D7605" w:rsidRDefault="003D7605" w:rsidP="00586FC4">
            <w:pPr>
              <w:jc w:val="center"/>
              <w:rPr>
                <w:rFonts w:eastAsiaTheme="minorHAnsi"/>
                <w:lang w:eastAsia="en-US"/>
              </w:rPr>
            </w:pPr>
            <w:r w:rsidRPr="003D7605">
              <w:rPr>
                <w:rFonts w:eastAsiaTheme="minorHAnsi"/>
                <w:lang w:eastAsia="en-US"/>
              </w:rPr>
              <w:t>год</w:t>
            </w:r>
          </w:p>
        </w:tc>
        <w:tc>
          <w:tcPr>
            <w:tcW w:w="13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7605" w:rsidRPr="003D7605" w:rsidRDefault="003D7605" w:rsidP="00586FC4">
            <w:pPr>
              <w:jc w:val="center"/>
              <w:rPr>
                <w:rFonts w:eastAsiaTheme="minorHAnsi"/>
                <w:lang w:eastAsia="en-US"/>
              </w:rPr>
            </w:pPr>
            <w:r w:rsidRPr="003D7605">
              <w:rPr>
                <w:rFonts w:eastAsiaTheme="minorHAnsi"/>
                <w:lang w:eastAsia="en-US"/>
              </w:rPr>
              <w:t>участников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7605" w:rsidRPr="003D7605" w:rsidRDefault="003D7605" w:rsidP="00586FC4">
            <w:pPr>
              <w:jc w:val="center"/>
              <w:rPr>
                <w:rFonts w:eastAsiaTheme="minorHAnsi"/>
                <w:lang w:eastAsia="en-US"/>
              </w:rPr>
            </w:pPr>
            <w:r w:rsidRPr="003D7605">
              <w:rPr>
                <w:rFonts w:eastAsiaTheme="minorHAnsi"/>
                <w:lang w:eastAsia="en-US"/>
              </w:rPr>
              <w:t>победителей</w:t>
            </w:r>
          </w:p>
        </w:tc>
        <w:tc>
          <w:tcPr>
            <w:tcW w:w="12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7605" w:rsidRPr="003D7605" w:rsidRDefault="003D7605" w:rsidP="00586FC4">
            <w:pPr>
              <w:jc w:val="center"/>
              <w:rPr>
                <w:rFonts w:eastAsiaTheme="minorHAnsi"/>
                <w:lang w:eastAsia="en-US"/>
              </w:rPr>
            </w:pPr>
            <w:r w:rsidRPr="003D7605">
              <w:rPr>
                <w:rFonts w:eastAsiaTheme="minorHAnsi"/>
                <w:lang w:eastAsia="en-US"/>
              </w:rPr>
              <w:t>призёров</w:t>
            </w:r>
          </w:p>
        </w:tc>
      </w:tr>
      <w:tr w:rsidR="003D7605" w:rsidRPr="003D7605" w:rsidTr="00B861D4">
        <w:trPr>
          <w:trHeight w:val="278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7605" w:rsidRPr="003D7605" w:rsidRDefault="003D7605" w:rsidP="00586FC4">
            <w:pPr>
              <w:jc w:val="center"/>
              <w:rPr>
                <w:rFonts w:eastAsiaTheme="minorHAnsi"/>
                <w:lang w:eastAsia="en-US"/>
              </w:rPr>
            </w:pPr>
            <w:r w:rsidRPr="003D7605">
              <w:rPr>
                <w:rFonts w:eastAsiaTheme="minorHAnsi"/>
                <w:lang w:eastAsia="en-US"/>
              </w:rPr>
              <w:t>2017-2018</w:t>
            </w: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7605" w:rsidRPr="003D7605" w:rsidRDefault="003D7605" w:rsidP="00586FC4">
            <w:pPr>
              <w:jc w:val="center"/>
              <w:rPr>
                <w:rFonts w:eastAsiaTheme="minorHAnsi"/>
                <w:lang w:eastAsia="en-US"/>
              </w:rPr>
            </w:pPr>
            <w:r w:rsidRPr="003D7605">
              <w:rPr>
                <w:rFonts w:eastAsiaTheme="minorHAnsi"/>
                <w:lang w:eastAsia="en-US"/>
              </w:rPr>
              <w:t>239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7605" w:rsidRPr="003D7605" w:rsidRDefault="003D7605" w:rsidP="00586FC4">
            <w:pPr>
              <w:jc w:val="center"/>
              <w:rPr>
                <w:rFonts w:eastAsiaTheme="minorHAnsi"/>
                <w:lang w:eastAsia="en-US"/>
              </w:rPr>
            </w:pPr>
            <w:r w:rsidRPr="003D7605">
              <w:rPr>
                <w:rFonts w:eastAsiaTheme="minorHAnsi"/>
                <w:lang w:eastAsia="en-US"/>
              </w:rPr>
              <w:t>13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7605" w:rsidRPr="003D7605" w:rsidRDefault="003D7605" w:rsidP="00586FC4">
            <w:pPr>
              <w:jc w:val="center"/>
              <w:rPr>
                <w:rFonts w:eastAsiaTheme="minorHAnsi"/>
                <w:lang w:eastAsia="en-US"/>
              </w:rPr>
            </w:pPr>
            <w:r w:rsidRPr="003D7605">
              <w:rPr>
                <w:rFonts w:eastAsiaTheme="minorHAnsi"/>
                <w:lang w:eastAsia="en-US"/>
              </w:rPr>
              <w:t>13</w:t>
            </w:r>
          </w:p>
        </w:tc>
      </w:tr>
      <w:tr w:rsidR="003D7605" w:rsidRPr="003D7605" w:rsidTr="00B861D4">
        <w:trPr>
          <w:trHeight w:val="267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7605" w:rsidRPr="003D7605" w:rsidRDefault="003D7605" w:rsidP="00586FC4">
            <w:pPr>
              <w:jc w:val="center"/>
              <w:rPr>
                <w:rFonts w:eastAsiaTheme="minorHAnsi"/>
                <w:lang w:eastAsia="en-US"/>
              </w:rPr>
            </w:pPr>
            <w:r w:rsidRPr="003D7605">
              <w:rPr>
                <w:rFonts w:eastAsiaTheme="minorHAnsi"/>
                <w:lang w:eastAsia="en-US"/>
              </w:rPr>
              <w:t>2018-2019</w:t>
            </w: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7605" w:rsidRPr="003D7605" w:rsidRDefault="003D7605" w:rsidP="00586FC4">
            <w:pPr>
              <w:jc w:val="center"/>
              <w:rPr>
                <w:rFonts w:eastAsiaTheme="minorHAnsi"/>
                <w:lang w:eastAsia="en-US"/>
              </w:rPr>
            </w:pPr>
            <w:r w:rsidRPr="003D7605">
              <w:rPr>
                <w:rFonts w:eastAsiaTheme="minorHAnsi"/>
                <w:lang w:eastAsia="en-US"/>
              </w:rPr>
              <w:t>239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7605" w:rsidRPr="003D7605" w:rsidRDefault="003D7605" w:rsidP="00586FC4">
            <w:pPr>
              <w:jc w:val="center"/>
              <w:rPr>
                <w:rFonts w:eastAsiaTheme="minorHAnsi"/>
                <w:lang w:eastAsia="en-US"/>
              </w:rPr>
            </w:pPr>
            <w:r w:rsidRPr="003D7605"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7605" w:rsidRPr="003D7605" w:rsidRDefault="003D7605" w:rsidP="00586FC4">
            <w:pPr>
              <w:jc w:val="center"/>
              <w:rPr>
                <w:rFonts w:eastAsiaTheme="minorHAnsi"/>
                <w:lang w:eastAsia="en-US"/>
              </w:rPr>
            </w:pPr>
            <w:r w:rsidRPr="003D7605">
              <w:rPr>
                <w:rFonts w:eastAsiaTheme="minorHAnsi"/>
                <w:lang w:eastAsia="en-US"/>
              </w:rPr>
              <w:t>26</w:t>
            </w:r>
          </w:p>
        </w:tc>
      </w:tr>
      <w:tr w:rsidR="003D7605" w:rsidRPr="003D7605" w:rsidTr="00B861D4">
        <w:trPr>
          <w:trHeight w:val="267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7605" w:rsidRPr="003D7605" w:rsidRDefault="003D7605" w:rsidP="00586FC4">
            <w:pPr>
              <w:jc w:val="center"/>
              <w:rPr>
                <w:rFonts w:eastAsiaTheme="minorHAnsi"/>
                <w:lang w:eastAsia="en-US"/>
              </w:rPr>
            </w:pPr>
            <w:r w:rsidRPr="003D7605">
              <w:rPr>
                <w:rFonts w:eastAsiaTheme="minorHAnsi"/>
                <w:lang w:eastAsia="en-US"/>
              </w:rPr>
              <w:t>2019-2020</w:t>
            </w: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7605" w:rsidRPr="003D7605" w:rsidRDefault="003D7605" w:rsidP="00586FC4">
            <w:pPr>
              <w:jc w:val="center"/>
              <w:rPr>
                <w:rFonts w:eastAsiaTheme="minorHAnsi"/>
                <w:lang w:eastAsia="en-US"/>
              </w:rPr>
            </w:pPr>
            <w:r w:rsidRPr="003D7605">
              <w:rPr>
                <w:rFonts w:eastAsiaTheme="minorHAnsi"/>
                <w:lang w:eastAsia="en-US"/>
              </w:rPr>
              <w:t>225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7605" w:rsidRPr="003D7605" w:rsidRDefault="003D7605" w:rsidP="00586FC4">
            <w:pPr>
              <w:jc w:val="center"/>
              <w:rPr>
                <w:rFonts w:eastAsiaTheme="minorHAnsi"/>
                <w:lang w:eastAsia="en-US"/>
              </w:rPr>
            </w:pPr>
            <w:r w:rsidRPr="003D7605"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7605" w:rsidRPr="003D7605" w:rsidRDefault="003D7605" w:rsidP="00586FC4">
            <w:pPr>
              <w:jc w:val="center"/>
              <w:rPr>
                <w:rFonts w:eastAsiaTheme="minorHAnsi"/>
                <w:lang w:eastAsia="en-US"/>
              </w:rPr>
            </w:pPr>
            <w:r w:rsidRPr="003D7605">
              <w:rPr>
                <w:rFonts w:eastAsiaTheme="minorHAnsi"/>
                <w:lang w:eastAsia="en-US"/>
              </w:rPr>
              <w:t>19</w:t>
            </w:r>
          </w:p>
        </w:tc>
      </w:tr>
    </w:tbl>
    <w:p w:rsidR="003D7605" w:rsidRPr="003D7605" w:rsidRDefault="006550AD" w:rsidP="00586FC4">
      <w:pPr>
        <w:ind w:firstLine="85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</w:t>
      </w:r>
      <w:r w:rsidR="003D7605" w:rsidRPr="003D7605">
        <w:rPr>
          <w:rFonts w:eastAsiaTheme="minorHAnsi"/>
          <w:lang w:eastAsia="en-US"/>
        </w:rPr>
        <w:t xml:space="preserve"> краево</w:t>
      </w:r>
      <w:r>
        <w:rPr>
          <w:rFonts w:eastAsiaTheme="minorHAnsi"/>
          <w:lang w:eastAsia="en-US"/>
        </w:rPr>
        <w:t>м</w:t>
      </w:r>
      <w:r w:rsidR="003D7605" w:rsidRPr="003D7605">
        <w:rPr>
          <w:rFonts w:eastAsiaTheme="minorHAnsi"/>
          <w:lang w:eastAsia="en-US"/>
        </w:rPr>
        <w:t xml:space="preserve"> этапе олимпиады в 2018-2019 уч</w:t>
      </w:r>
      <w:r>
        <w:rPr>
          <w:rFonts w:eastAsiaTheme="minorHAnsi"/>
          <w:lang w:eastAsia="en-US"/>
        </w:rPr>
        <w:t>ебном году</w:t>
      </w:r>
      <w:r w:rsidR="003D7605" w:rsidRPr="003D7605">
        <w:rPr>
          <w:rFonts w:eastAsiaTheme="minorHAnsi"/>
          <w:lang w:eastAsia="en-US"/>
        </w:rPr>
        <w:t xml:space="preserve"> приняли участие 9 </w:t>
      </w:r>
      <w:r>
        <w:rPr>
          <w:rFonts w:eastAsiaTheme="minorHAnsi"/>
          <w:lang w:eastAsia="en-US"/>
        </w:rPr>
        <w:t>обучающихся</w:t>
      </w:r>
      <w:r w:rsidR="003D7605" w:rsidRPr="003D7605">
        <w:rPr>
          <w:rFonts w:eastAsiaTheme="minorHAnsi"/>
          <w:lang w:eastAsia="en-US"/>
        </w:rPr>
        <w:t xml:space="preserve">, </w:t>
      </w:r>
      <w:r>
        <w:rPr>
          <w:rFonts w:eastAsiaTheme="minorHAnsi"/>
          <w:lang w:eastAsia="en-US"/>
        </w:rPr>
        <w:t xml:space="preserve">а </w:t>
      </w:r>
      <w:r w:rsidR="003D7605" w:rsidRPr="003D7605">
        <w:rPr>
          <w:rFonts w:eastAsiaTheme="minorHAnsi"/>
          <w:lang w:eastAsia="en-US"/>
        </w:rPr>
        <w:t xml:space="preserve">в 2019-2020 </w:t>
      </w:r>
      <w:r w:rsidRPr="003D7605">
        <w:rPr>
          <w:rFonts w:eastAsiaTheme="minorHAnsi"/>
          <w:lang w:eastAsia="en-US"/>
        </w:rPr>
        <w:t>уч</w:t>
      </w:r>
      <w:r>
        <w:rPr>
          <w:rFonts w:eastAsiaTheme="minorHAnsi"/>
          <w:lang w:eastAsia="en-US"/>
        </w:rPr>
        <w:t xml:space="preserve">ебном году почти вдвое меньше </w:t>
      </w:r>
      <w:r w:rsidR="003D7605" w:rsidRPr="003D7605">
        <w:rPr>
          <w:rFonts w:eastAsiaTheme="minorHAnsi"/>
          <w:lang w:eastAsia="en-US"/>
        </w:rPr>
        <w:t>– 5 чел</w:t>
      </w:r>
      <w:r>
        <w:rPr>
          <w:rFonts w:eastAsiaTheme="minorHAnsi"/>
          <w:lang w:eastAsia="en-US"/>
        </w:rPr>
        <w:t>овек.</w:t>
      </w:r>
    </w:p>
    <w:p w:rsidR="003D7605" w:rsidRPr="003D7605" w:rsidRDefault="003D7605" w:rsidP="00586FC4">
      <w:pPr>
        <w:jc w:val="center"/>
        <w:rPr>
          <w:rFonts w:eastAsiaTheme="minorHAnsi"/>
          <w:i/>
          <w:color w:val="1F497D" w:themeColor="text2"/>
          <w:u w:val="single"/>
          <w:lang w:eastAsia="en-US"/>
        </w:rPr>
      </w:pPr>
      <w:r w:rsidRPr="003D7605">
        <w:rPr>
          <w:rFonts w:eastAsiaTheme="minorHAnsi"/>
          <w:i/>
          <w:color w:val="1F497D" w:themeColor="text2"/>
          <w:u w:val="single"/>
          <w:lang w:eastAsia="en-US"/>
        </w:rPr>
        <w:t xml:space="preserve">Научно-исследовательская </w:t>
      </w:r>
      <w:r w:rsidR="004F4E59">
        <w:rPr>
          <w:rFonts w:eastAsiaTheme="minorHAnsi"/>
          <w:i/>
          <w:color w:val="1F497D" w:themeColor="text2"/>
          <w:u w:val="single"/>
          <w:lang w:eastAsia="en-US"/>
        </w:rPr>
        <w:t>деятельность</w:t>
      </w:r>
    </w:p>
    <w:p w:rsidR="003D7605" w:rsidRPr="003D7605" w:rsidRDefault="003D7605" w:rsidP="00586FC4">
      <w:pPr>
        <w:ind w:firstLine="708"/>
        <w:jc w:val="both"/>
        <w:rPr>
          <w:rFonts w:eastAsiaTheme="minorHAnsi"/>
          <w:lang w:eastAsia="en-US"/>
        </w:rPr>
      </w:pPr>
      <w:r w:rsidRPr="003D7605">
        <w:rPr>
          <w:rFonts w:eastAsiaTheme="minorHAnsi"/>
          <w:lang w:eastAsia="en-US"/>
        </w:rPr>
        <w:t xml:space="preserve">Научно-исследовательской </w:t>
      </w:r>
      <w:r w:rsidR="00585C70" w:rsidRPr="003D7605">
        <w:rPr>
          <w:rFonts w:eastAsiaTheme="minorHAnsi"/>
          <w:lang w:eastAsia="en-US"/>
        </w:rPr>
        <w:t>работой сегодня</w:t>
      </w:r>
      <w:r w:rsidRPr="003D7605">
        <w:rPr>
          <w:rFonts w:eastAsiaTheme="minorHAnsi"/>
          <w:lang w:eastAsia="en-US"/>
        </w:rPr>
        <w:t xml:space="preserve"> занимаются </w:t>
      </w:r>
      <w:r w:rsidR="001C235B">
        <w:rPr>
          <w:rFonts w:eastAsiaTheme="minorHAnsi"/>
          <w:lang w:eastAsia="en-US"/>
        </w:rPr>
        <w:t>обучающиеся</w:t>
      </w:r>
      <w:r w:rsidRPr="003D7605">
        <w:rPr>
          <w:rFonts w:eastAsiaTheme="minorHAnsi"/>
          <w:lang w:eastAsia="en-US"/>
        </w:rPr>
        <w:t xml:space="preserve"> 10 школ района. При этом существует гла</w:t>
      </w:r>
      <w:r w:rsidR="001C235B">
        <w:rPr>
          <w:rFonts w:eastAsiaTheme="minorHAnsi"/>
          <w:lang w:eastAsia="en-US"/>
        </w:rPr>
        <w:t>вное правило участия в научно-</w:t>
      </w:r>
      <w:r w:rsidRPr="003D7605">
        <w:rPr>
          <w:rFonts w:eastAsiaTheme="minorHAnsi"/>
          <w:lang w:eastAsia="en-US"/>
        </w:rPr>
        <w:t xml:space="preserve">исследовательской деятельности учеников – никакого принуждения, только личный интерес, личная увлеченность. В каждой сельской школе созданы объединения одаренных детей. Наряду с исследованиями по историческому краеведению ребята изучают вопросы лингвистики, литературы, проводят опыты и исследования, занимаются вопросами теории альтернативных источников дешевой электроэнергии. В ноябре прошёл дистанционный этап краевого молодёжного форума «Научно-технический потенциал Сибири», в котором приняли </w:t>
      </w:r>
      <w:r w:rsidR="001C235B" w:rsidRPr="003D7605">
        <w:rPr>
          <w:rFonts w:eastAsiaTheme="minorHAnsi"/>
          <w:lang w:eastAsia="en-US"/>
        </w:rPr>
        <w:t>участие учениц</w:t>
      </w:r>
      <w:r w:rsidR="001C235B">
        <w:rPr>
          <w:rFonts w:eastAsiaTheme="minorHAnsi"/>
          <w:lang w:eastAsia="en-US"/>
        </w:rPr>
        <w:t>а</w:t>
      </w:r>
      <w:r w:rsidR="001C235B" w:rsidRPr="003D7605">
        <w:rPr>
          <w:rFonts w:eastAsiaTheme="minorHAnsi"/>
          <w:lang w:eastAsia="en-US"/>
        </w:rPr>
        <w:t xml:space="preserve"> </w:t>
      </w:r>
      <w:r w:rsidR="001C235B">
        <w:rPr>
          <w:rFonts w:eastAsiaTheme="minorHAnsi"/>
          <w:lang w:eastAsia="en-US"/>
        </w:rPr>
        <w:t xml:space="preserve">МКОУ </w:t>
      </w:r>
      <w:r w:rsidR="001C235B" w:rsidRPr="003D7605">
        <w:rPr>
          <w:rFonts w:eastAsiaTheme="minorHAnsi"/>
          <w:lang w:eastAsia="en-US"/>
        </w:rPr>
        <w:t>Владимировской</w:t>
      </w:r>
      <w:r w:rsidRPr="003D7605">
        <w:rPr>
          <w:rFonts w:eastAsiaTheme="minorHAnsi"/>
          <w:lang w:eastAsia="en-US"/>
        </w:rPr>
        <w:t xml:space="preserve"> СОШ Гилькова Виолетта (9 класс) и </w:t>
      </w:r>
      <w:r w:rsidR="001C235B">
        <w:rPr>
          <w:rFonts w:eastAsiaTheme="minorHAnsi"/>
          <w:lang w:eastAsia="en-US"/>
        </w:rPr>
        <w:t xml:space="preserve">ученица МКОУ Чайковской СОШ </w:t>
      </w:r>
      <w:r w:rsidRPr="003D7605">
        <w:rPr>
          <w:rFonts w:eastAsiaTheme="minorHAnsi"/>
          <w:lang w:eastAsia="en-US"/>
        </w:rPr>
        <w:t>Фадеева Маргарита (11 класс).</w:t>
      </w:r>
    </w:p>
    <w:p w:rsidR="003D7605" w:rsidRPr="00E91FD4" w:rsidRDefault="003D7605" w:rsidP="00586FC4">
      <w:pPr>
        <w:ind w:firstLine="851"/>
        <w:jc w:val="both"/>
        <w:rPr>
          <w:rFonts w:eastAsiaTheme="minorHAnsi"/>
          <w:lang w:eastAsia="en-US"/>
        </w:rPr>
      </w:pPr>
      <w:r w:rsidRPr="003D7605">
        <w:rPr>
          <w:rFonts w:eastAsiaTheme="minorHAnsi"/>
          <w:lang w:eastAsia="en-US"/>
        </w:rPr>
        <w:t>В 2019-2020 уч</w:t>
      </w:r>
      <w:r w:rsidR="001C235B">
        <w:rPr>
          <w:rFonts w:eastAsiaTheme="minorHAnsi"/>
          <w:lang w:eastAsia="en-US"/>
        </w:rPr>
        <w:t>ебном году</w:t>
      </w:r>
      <w:r w:rsidRPr="003D7605">
        <w:rPr>
          <w:rFonts w:eastAsiaTheme="minorHAnsi"/>
          <w:lang w:eastAsia="en-US"/>
        </w:rPr>
        <w:t xml:space="preserve"> в муниципальном этапе краевого молодёжного форума «Научно-технический потенциал Сибири» - научно-практической конференция для </w:t>
      </w:r>
      <w:r w:rsidR="001C235B">
        <w:rPr>
          <w:rFonts w:eastAsiaTheme="minorHAnsi"/>
          <w:lang w:eastAsia="en-US"/>
        </w:rPr>
        <w:t>обучающихся</w:t>
      </w:r>
      <w:r w:rsidRPr="003D7605">
        <w:rPr>
          <w:rFonts w:eastAsiaTheme="minorHAnsi"/>
          <w:lang w:eastAsia="en-US"/>
        </w:rPr>
        <w:t xml:space="preserve"> 5−11</w:t>
      </w:r>
      <w:r w:rsidR="001C235B">
        <w:rPr>
          <w:rFonts w:eastAsiaTheme="minorHAnsi"/>
          <w:lang w:eastAsia="en-US"/>
        </w:rPr>
        <w:t>-х</w:t>
      </w:r>
      <w:r w:rsidRPr="003D7605">
        <w:rPr>
          <w:rFonts w:eastAsiaTheme="minorHAnsi"/>
          <w:lang w:eastAsia="en-US"/>
        </w:rPr>
        <w:t xml:space="preserve"> классов, приняли участие 12 работ</w:t>
      </w:r>
      <w:r w:rsidR="001C235B">
        <w:rPr>
          <w:rFonts w:eastAsiaTheme="minorHAnsi"/>
          <w:lang w:eastAsia="en-US"/>
        </w:rPr>
        <w:t xml:space="preserve"> </w:t>
      </w:r>
      <w:r w:rsidRPr="003D7605">
        <w:rPr>
          <w:rFonts w:eastAsiaTheme="minorHAnsi"/>
          <w:lang w:eastAsia="en-US"/>
        </w:rPr>
        <w:t>из 9</w:t>
      </w:r>
      <w:r w:rsidR="001C235B">
        <w:rPr>
          <w:rFonts w:eastAsiaTheme="minorHAnsi"/>
          <w:lang w:eastAsia="en-US"/>
        </w:rPr>
        <w:t>-и</w:t>
      </w:r>
      <w:r w:rsidRPr="003D7605">
        <w:rPr>
          <w:rFonts w:eastAsiaTheme="minorHAnsi"/>
          <w:lang w:eastAsia="en-US"/>
        </w:rPr>
        <w:t xml:space="preserve"> школ района в 12 номинациях. По итогам отборочного этапа краевого молодёжного форума «Научно-технический потенциал Сибири» </w:t>
      </w:r>
      <w:r w:rsidR="001C235B">
        <w:rPr>
          <w:rFonts w:eastAsiaTheme="minorHAnsi"/>
          <w:lang w:eastAsia="en-US"/>
        </w:rPr>
        <w:t xml:space="preserve">в </w:t>
      </w:r>
      <w:r w:rsidR="00104A64">
        <w:rPr>
          <w:rFonts w:eastAsiaTheme="minorHAnsi"/>
          <w:lang w:eastAsia="en-US"/>
        </w:rPr>
        <w:t>номинации «Научный конвент» о</w:t>
      </w:r>
      <w:r w:rsidRPr="003D7605">
        <w:rPr>
          <w:rFonts w:eastAsiaTheme="minorHAnsi"/>
          <w:lang w:eastAsia="en-US"/>
        </w:rPr>
        <w:t>т Боготольского района было рекомендовано 5 работ для участия в дистанционном туре краевого форума.  Три работы прошли отборочный этап, вызвали интерес и будут представлены в ноябре на очном туре краево</w:t>
      </w:r>
      <w:r w:rsidR="001C235B">
        <w:rPr>
          <w:rFonts w:eastAsiaTheme="minorHAnsi"/>
          <w:lang w:eastAsia="en-US"/>
        </w:rPr>
        <w:t>го</w:t>
      </w:r>
      <w:r w:rsidRPr="003D7605">
        <w:rPr>
          <w:rFonts w:eastAsiaTheme="minorHAnsi"/>
          <w:lang w:eastAsia="en-US"/>
        </w:rPr>
        <w:t xml:space="preserve"> этапа в Красноярске.</w:t>
      </w:r>
    </w:p>
    <w:p w:rsidR="00104A64" w:rsidRDefault="003D7605" w:rsidP="00586FC4">
      <w:pPr>
        <w:jc w:val="center"/>
        <w:rPr>
          <w:rFonts w:eastAsiaTheme="minorHAnsi"/>
          <w:i/>
          <w:color w:val="1F497D" w:themeColor="text2"/>
          <w:u w:val="single"/>
          <w:lang w:eastAsia="en-US"/>
        </w:rPr>
      </w:pPr>
      <w:r w:rsidRPr="00104A64">
        <w:rPr>
          <w:rFonts w:eastAsiaTheme="minorHAnsi"/>
          <w:i/>
          <w:color w:val="1F497D" w:themeColor="text2"/>
          <w:u w:val="single"/>
          <w:lang w:eastAsia="en-US"/>
        </w:rPr>
        <w:t>Взаимодействие ОУ с другими структурами социума</w:t>
      </w:r>
    </w:p>
    <w:p w:rsidR="003D7605" w:rsidRPr="003D7605" w:rsidRDefault="003D7605" w:rsidP="00586FC4">
      <w:pPr>
        <w:jc w:val="center"/>
        <w:rPr>
          <w:rFonts w:eastAsiaTheme="minorHAnsi"/>
          <w:i/>
          <w:color w:val="1F497D" w:themeColor="text2"/>
          <w:u w:val="single"/>
          <w:lang w:eastAsia="en-US"/>
        </w:rPr>
      </w:pPr>
      <w:r w:rsidRPr="00104A64">
        <w:rPr>
          <w:rFonts w:eastAsiaTheme="minorHAnsi"/>
          <w:i/>
          <w:color w:val="1F497D" w:themeColor="text2"/>
          <w:u w:val="single"/>
          <w:lang w:eastAsia="en-US"/>
        </w:rPr>
        <w:t xml:space="preserve"> для создания благоприятных условий развития одаренности</w:t>
      </w:r>
    </w:p>
    <w:p w:rsidR="003D7605" w:rsidRPr="003D7605" w:rsidRDefault="003D7605" w:rsidP="00586FC4">
      <w:pPr>
        <w:ind w:firstLine="851"/>
        <w:jc w:val="both"/>
        <w:rPr>
          <w:rFonts w:eastAsiaTheme="minorHAnsi"/>
          <w:lang w:eastAsia="en-US"/>
        </w:rPr>
      </w:pPr>
      <w:r w:rsidRPr="003D7605">
        <w:rPr>
          <w:rFonts w:eastAsiaTheme="minorHAnsi"/>
          <w:lang w:eastAsia="en-US"/>
        </w:rPr>
        <w:lastRenderedPageBreak/>
        <w:t>Школы Боготольского района име</w:t>
      </w:r>
      <w:r w:rsidR="005367AD">
        <w:rPr>
          <w:rFonts w:eastAsiaTheme="minorHAnsi"/>
          <w:lang w:eastAsia="en-US"/>
        </w:rPr>
        <w:t>ю</w:t>
      </w:r>
      <w:r w:rsidRPr="003D7605">
        <w:rPr>
          <w:rFonts w:eastAsiaTheme="minorHAnsi"/>
          <w:lang w:eastAsia="en-US"/>
        </w:rPr>
        <w:t>т благоприятное социально-культурное окружение, взаимодейству</w:t>
      </w:r>
      <w:r w:rsidR="005367AD">
        <w:rPr>
          <w:rFonts w:eastAsiaTheme="minorHAnsi"/>
          <w:lang w:eastAsia="en-US"/>
        </w:rPr>
        <w:t>ю</w:t>
      </w:r>
      <w:r w:rsidRPr="003D7605">
        <w:rPr>
          <w:rFonts w:eastAsiaTheme="minorHAnsi"/>
          <w:lang w:eastAsia="en-US"/>
        </w:rPr>
        <w:t xml:space="preserve">т с внешкольными учреждениями, культурно-просветительскими организациями: СДК, ЦБС, молодёжным центром «Факел», сельской администрацией, отделом молодежной политики и спорта администрации Боготольского района, </w:t>
      </w:r>
      <w:r w:rsidR="005367AD">
        <w:rPr>
          <w:rFonts w:eastAsiaTheme="minorHAnsi"/>
          <w:lang w:eastAsia="en-US"/>
        </w:rPr>
        <w:t xml:space="preserve">Детской </w:t>
      </w:r>
      <w:r w:rsidRPr="003D7605">
        <w:rPr>
          <w:rFonts w:eastAsiaTheme="minorHAnsi"/>
          <w:lang w:eastAsia="en-US"/>
        </w:rPr>
        <w:t xml:space="preserve">музыкальной школой, «Олимпиец». В Боготольской СОШ организовано научное общество </w:t>
      </w:r>
      <w:r w:rsidR="000E607B">
        <w:rPr>
          <w:rFonts w:eastAsiaTheme="minorHAnsi"/>
          <w:lang w:eastAsia="en-US"/>
        </w:rPr>
        <w:t>обучающихся</w:t>
      </w:r>
      <w:r w:rsidRPr="003D7605">
        <w:rPr>
          <w:rFonts w:eastAsiaTheme="minorHAnsi"/>
          <w:lang w:eastAsia="en-US"/>
        </w:rPr>
        <w:t xml:space="preserve"> «Эрудит», где под руководством педагогов организуется деятельность по проектированию собственного исследования.</w:t>
      </w:r>
    </w:p>
    <w:p w:rsidR="003D7605" w:rsidRPr="003D7605" w:rsidRDefault="003D7605" w:rsidP="00586FC4">
      <w:pPr>
        <w:ind w:firstLine="851"/>
        <w:jc w:val="both"/>
        <w:rPr>
          <w:rFonts w:eastAsiaTheme="minorHAnsi"/>
          <w:lang w:eastAsia="en-US"/>
        </w:rPr>
      </w:pPr>
      <w:r w:rsidRPr="003D7605">
        <w:rPr>
          <w:rFonts w:eastAsiaTheme="minorHAnsi"/>
          <w:lang w:eastAsia="en-US"/>
        </w:rPr>
        <w:t xml:space="preserve">Естественно, что без участия педагогов-наставников должное развитие творческого потенциала талантливых детей невозможно. Очень важно, чтобы рядом с ребенком в нужный момент оказался умный, внимательный наставник, который бы поспособствовал развитию таланта, научил бы ребенка трудиться. Учитель в сельской школе - координатор усилий для оптимального развития одаренных детей, чья одаренность на данный момент может быть еще </w:t>
      </w:r>
      <w:r w:rsidR="005367AD">
        <w:rPr>
          <w:rFonts w:eastAsiaTheme="minorHAnsi"/>
          <w:lang w:eastAsia="en-US"/>
        </w:rPr>
        <w:t>не проявившейся, а так</w:t>
      </w:r>
      <w:r w:rsidRPr="003D7605">
        <w:rPr>
          <w:rFonts w:eastAsiaTheme="minorHAnsi"/>
          <w:lang w:eastAsia="en-US"/>
        </w:rPr>
        <w:t>же просто способных детей, в отношении которых есть серьезная надежда на качественный скачок в развитии их способностей. В каждой школе района есть педагоги - координаторы по работе с одаренными детьми</w:t>
      </w:r>
      <w:r w:rsidR="005260D9">
        <w:rPr>
          <w:rFonts w:eastAsiaTheme="minorHAnsi"/>
          <w:lang w:eastAsia="en-US"/>
        </w:rPr>
        <w:t>.</w:t>
      </w:r>
      <w:r w:rsidRPr="003D7605">
        <w:rPr>
          <w:rFonts w:eastAsiaTheme="minorHAnsi"/>
          <w:lang w:eastAsia="en-US"/>
        </w:rPr>
        <w:t xml:space="preserve"> </w:t>
      </w:r>
    </w:p>
    <w:p w:rsidR="003D7605" w:rsidRPr="003D7605" w:rsidRDefault="003D7605" w:rsidP="00586FC4">
      <w:pPr>
        <w:ind w:firstLine="708"/>
        <w:jc w:val="center"/>
        <w:rPr>
          <w:rFonts w:eastAsiaTheme="minorHAnsi"/>
          <w:i/>
          <w:color w:val="1F497D" w:themeColor="text2"/>
          <w:u w:val="single"/>
          <w:lang w:eastAsia="en-US"/>
        </w:rPr>
      </w:pPr>
      <w:r w:rsidRPr="003D7605">
        <w:rPr>
          <w:rFonts w:eastAsiaTheme="minorHAnsi"/>
          <w:i/>
          <w:color w:val="1F497D" w:themeColor="text2"/>
          <w:u w:val="single"/>
          <w:lang w:eastAsia="en-US"/>
        </w:rPr>
        <w:t>Участие обучающихся в различных конкурсах и олимпиадах</w:t>
      </w:r>
    </w:p>
    <w:p w:rsidR="005260D9" w:rsidRDefault="003D7605" w:rsidP="00586FC4">
      <w:pPr>
        <w:ind w:firstLine="708"/>
        <w:jc w:val="both"/>
        <w:rPr>
          <w:rFonts w:eastAsiaTheme="minorHAnsi"/>
          <w:lang w:eastAsia="en-US"/>
        </w:rPr>
      </w:pPr>
      <w:r w:rsidRPr="003D7605">
        <w:rPr>
          <w:rFonts w:eastAsiaTheme="minorHAnsi"/>
          <w:lang w:eastAsia="en-US"/>
        </w:rPr>
        <w:t xml:space="preserve">В 2019-2020 учебном году </w:t>
      </w:r>
      <w:r w:rsidR="005260D9">
        <w:rPr>
          <w:rFonts w:eastAsiaTheme="minorHAnsi"/>
          <w:lang w:eastAsia="en-US"/>
        </w:rPr>
        <w:t>обучающиеся</w:t>
      </w:r>
      <w:r w:rsidRPr="003D7605">
        <w:rPr>
          <w:rFonts w:eastAsiaTheme="minorHAnsi"/>
          <w:lang w:eastAsia="en-US"/>
        </w:rPr>
        <w:t xml:space="preserve"> школ Боготольского района принимали активное участие в различных </w:t>
      </w:r>
      <w:r w:rsidR="005260D9" w:rsidRPr="003D7605">
        <w:rPr>
          <w:rFonts w:eastAsiaTheme="minorHAnsi"/>
          <w:lang w:eastAsia="en-US"/>
        </w:rPr>
        <w:t>конкурсах, мероприятиях</w:t>
      </w:r>
      <w:r w:rsidRPr="003D7605">
        <w:rPr>
          <w:rFonts w:eastAsiaTheme="minorHAnsi"/>
          <w:lang w:eastAsia="en-US"/>
        </w:rPr>
        <w:t xml:space="preserve"> и фестивалях различного уровня: </w:t>
      </w:r>
    </w:p>
    <w:p w:rsidR="005260D9" w:rsidRDefault="005260D9" w:rsidP="00586FC4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="003D7605" w:rsidRPr="003D7605">
        <w:rPr>
          <w:rFonts w:eastAsiaTheme="minorHAnsi"/>
          <w:lang w:eastAsia="en-US"/>
        </w:rPr>
        <w:t xml:space="preserve">VI Всероссийский фестиваль-конкурс искусств «Вертикаль-Личность»; </w:t>
      </w:r>
    </w:p>
    <w:p w:rsidR="005260D9" w:rsidRDefault="005260D9" w:rsidP="00586FC4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="003D7605" w:rsidRPr="003D7605">
        <w:rPr>
          <w:rFonts w:eastAsiaTheme="minorHAnsi"/>
          <w:lang w:eastAsia="en-US"/>
        </w:rPr>
        <w:t>отборочн</w:t>
      </w:r>
      <w:r>
        <w:rPr>
          <w:rFonts w:eastAsiaTheme="minorHAnsi"/>
          <w:lang w:eastAsia="en-US"/>
        </w:rPr>
        <w:t>ый</w:t>
      </w:r>
      <w:r w:rsidR="003D7605" w:rsidRPr="003D7605">
        <w:rPr>
          <w:rFonts w:eastAsiaTheme="minorHAnsi"/>
          <w:lang w:eastAsia="en-US"/>
        </w:rPr>
        <w:t xml:space="preserve"> этап вузовской олимпиады «Бельчонок»</w:t>
      </w:r>
      <w:r>
        <w:rPr>
          <w:rFonts w:eastAsiaTheme="minorHAnsi"/>
          <w:lang w:eastAsia="en-US"/>
        </w:rPr>
        <w:t>;</w:t>
      </w:r>
    </w:p>
    <w:p w:rsidR="005260D9" w:rsidRDefault="005260D9" w:rsidP="00586FC4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="003D7605" w:rsidRPr="003D7605">
        <w:rPr>
          <w:rFonts w:eastAsiaTheme="minorHAnsi"/>
          <w:lang w:eastAsia="en-US"/>
        </w:rPr>
        <w:t xml:space="preserve">XVIII Международный конкурс-фестиваль солистов, ансамблей и оркестров народных инструментов, ансамблей народной песни, фольклорных коллективов «ПОЮЩИЕ СТРУНЫ РОССИИ»; </w:t>
      </w:r>
    </w:p>
    <w:p w:rsidR="005260D9" w:rsidRDefault="005260D9" w:rsidP="00586FC4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="003D7605" w:rsidRPr="003D7605">
        <w:rPr>
          <w:rFonts w:eastAsiaTheme="minorHAnsi"/>
          <w:lang w:eastAsia="en-US"/>
        </w:rPr>
        <w:t xml:space="preserve">Краевой турнир по футболу "Лига Запад"; </w:t>
      </w:r>
    </w:p>
    <w:p w:rsidR="005260D9" w:rsidRDefault="005260D9" w:rsidP="00586FC4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="003D7605" w:rsidRPr="003D7605">
        <w:rPr>
          <w:rFonts w:eastAsiaTheme="minorHAnsi"/>
          <w:lang w:eastAsia="en-US"/>
        </w:rPr>
        <w:t>Всероссийск</w:t>
      </w:r>
      <w:r>
        <w:rPr>
          <w:rFonts w:eastAsiaTheme="minorHAnsi"/>
          <w:lang w:eastAsia="en-US"/>
        </w:rPr>
        <w:t>ий</w:t>
      </w:r>
      <w:r w:rsidR="003D7605" w:rsidRPr="003D7605">
        <w:rPr>
          <w:rFonts w:eastAsiaTheme="minorHAnsi"/>
          <w:lang w:eastAsia="en-US"/>
        </w:rPr>
        <w:t xml:space="preserve"> конкурс юных инспекторов движения «Безопасное колесо»; </w:t>
      </w:r>
    </w:p>
    <w:p w:rsidR="005260D9" w:rsidRDefault="005260D9" w:rsidP="00586FC4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="003D7605" w:rsidRPr="003D7605">
        <w:rPr>
          <w:rFonts w:eastAsiaTheme="minorHAnsi"/>
          <w:lang w:eastAsia="en-US"/>
        </w:rPr>
        <w:t xml:space="preserve">Открытый турнир по все стилевому каратэ памяти В. К. Игуменова; </w:t>
      </w:r>
    </w:p>
    <w:p w:rsidR="005260D9" w:rsidRDefault="005260D9" w:rsidP="00586FC4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="003D7605" w:rsidRPr="003D7605">
        <w:rPr>
          <w:rFonts w:eastAsiaTheme="minorHAnsi"/>
          <w:lang w:eastAsia="en-US"/>
        </w:rPr>
        <w:t>Всероссийск</w:t>
      </w:r>
      <w:r>
        <w:rPr>
          <w:rFonts w:eastAsiaTheme="minorHAnsi"/>
          <w:lang w:eastAsia="en-US"/>
        </w:rPr>
        <w:t>ий</w:t>
      </w:r>
      <w:r w:rsidR="003D7605" w:rsidRPr="003D7605">
        <w:rPr>
          <w:rFonts w:eastAsiaTheme="minorHAnsi"/>
          <w:lang w:eastAsia="en-US"/>
        </w:rPr>
        <w:t xml:space="preserve"> конкурс юных чтецов «Живая классика»; </w:t>
      </w:r>
    </w:p>
    <w:p w:rsidR="005260D9" w:rsidRDefault="005260D9" w:rsidP="00586FC4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="003D7605" w:rsidRPr="003D7605">
        <w:rPr>
          <w:rFonts w:eastAsiaTheme="minorHAnsi"/>
          <w:lang w:eastAsia="en-US"/>
        </w:rPr>
        <w:t xml:space="preserve">Всероссийский день бега </w:t>
      </w:r>
      <w:r>
        <w:rPr>
          <w:rFonts w:eastAsiaTheme="minorHAnsi"/>
          <w:lang w:eastAsia="en-US"/>
        </w:rPr>
        <w:t>«</w:t>
      </w:r>
      <w:r w:rsidR="003D7605" w:rsidRPr="003D7605">
        <w:rPr>
          <w:rFonts w:eastAsiaTheme="minorHAnsi"/>
          <w:lang w:eastAsia="en-US"/>
        </w:rPr>
        <w:t>Кросс нации 2019</w:t>
      </w:r>
      <w:r>
        <w:rPr>
          <w:rFonts w:eastAsiaTheme="minorHAnsi"/>
          <w:lang w:eastAsia="en-US"/>
        </w:rPr>
        <w:t>»</w:t>
      </w:r>
      <w:r w:rsidR="003D7605" w:rsidRPr="003D7605">
        <w:rPr>
          <w:rFonts w:eastAsiaTheme="minorHAnsi"/>
          <w:lang w:eastAsia="en-US"/>
        </w:rPr>
        <w:t xml:space="preserve"> (ГТО); </w:t>
      </w:r>
    </w:p>
    <w:p w:rsidR="003D7605" w:rsidRPr="003D7605" w:rsidRDefault="005260D9" w:rsidP="00586FC4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="003D7605" w:rsidRPr="003D7605">
        <w:rPr>
          <w:rFonts w:eastAsiaTheme="minorHAnsi"/>
          <w:lang w:eastAsia="en-US"/>
        </w:rPr>
        <w:t xml:space="preserve">Всероссийский конкурс электронных презентаций «Война в истории моей </w:t>
      </w:r>
      <w:r w:rsidR="00987C1C" w:rsidRPr="003D7605">
        <w:rPr>
          <w:rFonts w:eastAsiaTheme="minorHAnsi"/>
          <w:lang w:eastAsia="en-US"/>
        </w:rPr>
        <w:t>семьи» и</w:t>
      </w:r>
      <w:r w:rsidR="003D7605" w:rsidRPr="003D7605">
        <w:rPr>
          <w:rFonts w:eastAsiaTheme="minorHAnsi"/>
          <w:lang w:eastAsia="en-US"/>
        </w:rPr>
        <w:t xml:space="preserve"> многих других.</w:t>
      </w:r>
    </w:p>
    <w:p w:rsidR="003D7605" w:rsidRPr="003D7605" w:rsidRDefault="003D7605" w:rsidP="00586FC4">
      <w:pPr>
        <w:ind w:firstLine="708"/>
        <w:jc w:val="both"/>
        <w:rPr>
          <w:rFonts w:eastAsiaTheme="minorHAnsi"/>
          <w:lang w:eastAsia="en-US"/>
        </w:rPr>
      </w:pPr>
      <w:r w:rsidRPr="003D7605">
        <w:rPr>
          <w:rFonts w:eastAsiaTheme="minorHAnsi"/>
          <w:lang w:eastAsia="en-US"/>
        </w:rPr>
        <w:t xml:space="preserve">В краевом Дворце пионеров дистанционно обучался Резяпов Алексей, </w:t>
      </w:r>
      <w:r w:rsidR="00987C1C">
        <w:rPr>
          <w:rFonts w:eastAsiaTheme="minorHAnsi"/>
          <w:lang w:eastAsia="en-US"/>
        </w:rPr>
        <w:t>обучающийся</w:t>
      </w:r>
      <w:r w:rsidRPr="003D7605">
        <w:rPr>
          <w:rFonts w:eastAsiaTheme="minorHAnsi"/>
          <w:lang w:eastAsia="en-US"/>
        </w:rPr>
        <w:t xml:space="preserve"> 5 класса МБОУ Боготольск</w:t>
      </w:r>
      <w:r w:rsidR="00987C1C">
        <w:rPr>
          <w:rFonts w:eastAsiaTheme="minorHAnsi"/>
          <w:lang w:eastAsia="en-US"/>
        </w:rPr>
        <w:t>ой</w:t>
      </w:r>
      <w:r w:rsidRPr="003D7605">
        <w:rPr>
          <w:rFonts w:eastAsiaTheme="minorHAnsi"/>
          <w:lang w:eastAsia="en-US"/>
        </w:rPr>
        <w:t xml:space="preserve"> СОШ, по дополнительной развивающей программе «Поле научных проб» (4-5 классы, 72 ч.)</w:t>
      </w:r>
      <w:r w:rsidR="00987C1C">
        <w:rPr>
          <w:rFonts w:eastAsiaTheme="minorHAnsi"/>
          <w:lang w:eastAsia="en-US"/>
        </w:rPr>
        <w:t>.</w:t>
      </w:r>
      <w:r w:rsidRPr="003D7605">
        <w:rPr>
          <w:rFonts w:eastAsiaTheme="minorHAnsi"/>
          <w:lang w:eastAsia="en-US"/>
        </w:rPr>
        <w:t xml:space="preserve"> </w:t>
      </w:r>
    </w:p>
    <w:p w:rsidR="003D7605" w:rsidRPr="003D7605" w:rsidRDefault="003D7605" w:rsidP="00586FC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7605">
        <w:rPr>
          <w:rFonts w:eastAsiaTheme="minorHAnsi"/>
          <w:lang w:eastAsia="en-US"/>
        </w:rPr>
        <w:t>Итоги работы за год:</w:t>
      </w:r>
    </w:p>
    <w:p w:rsidR="003D7605" w:rsidRPr="00987C1C" w:rsidRDefault="003D7605" w:rsidP="004576A5">
      <w:pPr>
        <w:pStyle w:val="ac"/>
        <w:numPr>
          <w:ilvl w:val="0"/>
          <w:numId w:val="8"/>
        </w:numPr>
        <w:shd w:val="clear" w:color="auto" w:fill="FFFFFF"/>
        <w:jc w:val="both"/>
        <w:rPr>
          <w:rFonts w:eastAsiaTheme="minorHAnsi"/>
          <w:lang w:eastAsia="en-US"/>
        </w:rPr>
      </w:pPr>
      <w:r w:rsidRPr="00987C1C">
        <w:rPr>
          <w:rFonts w:eastAsiaTheme="minorHAnsi"/>
          <w:lang w:eastAsia="en-US"/>
        </w:rPr>
        <w:t>В Боготольском районе организована и ведется в системе работа с одаренными детьми в базе КИАСУО;</w:t>
      </w:r>
    </w:p>
    <w:p w:rsidR="003D7605" w:rsidRPr="003D7605" w:rsidRDefault="003D7605" w:rsidP="00586FC4">
      <w:pPr>
        <w:numPr>
          <w:ilvl w:val="0"/>
          <w:numId w:val="3"/>
        </w:numPr>
        <w:shd w:val="clear" w:color="auto" w:fill="FFFFFF"/>
        <w:contextualSpacing/>
        <w:jc w:val="both"/>
        <w:rPr>
          <w:rFonts w:eastAsiaTheme="minorHAnsi"/>
          <w:lang w:eastAsia="en-US"/>
        </w:rPr>
      </w:pPr>
      <w:r w:rsidRPr="003D7605">
        <w:rPr>
          <w:rFonts w:eastAsiaTheme="minorHAnsi"/>
          <w:lang w:eastAsia="en-US"/>
        </w:rPr>
        <w:t>Организована индивидуальная работа с детьми;</w:t>
      </w:r>
    </w:p>
    <w:p w:rsidR="003D7605" w:rsidRPr="003D7605" w:rsidRDefault="003D7605" w:rsidP="00586FC4">
      <w:pPr>
        <w:numPr>
          <w:ilvl w:val="0"/>
          <w:numId w:val="3"/>
        </w:numPr>
        <w:shd w:val="clear" w:color="auto" w:fill="FFFFFF"/>
        <w:contextualSpacing/>
        <w:jc w:val="both"/>
        <w:rPr>
          <w:rFonts w:eastAsiaTheme="minorHAnsi"/>
          <w:lang w:eastAsia="en-US"/>
        </w:rPr>
      </w:pPr>
      <w:r w:rsidRPr="003D7605">
        <w:rPr>
          <w:rFonts w:eastAsiaTheme="minorHAnsi"/>
          <w:lang w:eastAsia="en-US"/>
        </w:rPr>
        <w:t>Увеличилось количество участников мероприятий, конкурсов, олимпиад</w:t>
      </w:r>
      <w:r w:rsidR="00987C1C">
        <w:rPr>
          <w:rFonts w:eastAsiaTheme="minorHAnsi"/>
          <w:lang w:eastAsia="en-US"/>
        </w:rPr>
        <w:t>;</w:t>
      </w:r>
    </w:p>
    <w:p w:rsidR="003D7605" w:rsidRPr="003D7605" w:rsidRDefault="003D7605" w:rsidP="00586FC4">
      <w:pPr>
        <w:numPr>
          <w:ilvl w:val="0"/>
          <w:numId w:val="3"/>
        </w:numPr>
        <w:shd w:val="clear" w:color="auto" w:fill="FFFFFF"/>
        <w:contextualSpacing/>
        <w:jc w:val="both"/>
        <w:rPr>
          <w:rFonts w:eastAsiaTheme="minorHAnsi"/>
          <w:lang w:eastAsia="en-US"/>
        </w:rPr>
      </w:pPr>
      <w:r w:rsidRPr="003D7605">
        <w:rPr>
          <w:rFonts w:eastAsiaTheme="minorHAnsi"/>
          <w:lang w:eastAsia="en-US"/>
        </w:rPr>
        <w:t>Расширен диапазон мероприятий, конкурсов, олимпиад;</w:t>
      </w:r>
    </w:p>
    <w:p w:rsidR="003D7605" w:rsidRDefault="003D7605" w:rsidP="00586FC4">
      <w:pPr>
        <w:numPr>
          <w:ilvl w:val="0"/>
          <w:numId w:val="3"/>
        </w:numPr>
        <w:shd w:val="clear" w:color="auto" w:fill="FFFFFF"/>
        <w:contextualSpacing/>
        <w:jc w:val="both"/>
        <w:rPr>
          <w:rFonts w:eastAsiaTheme="minorHAnsi"/>
          <w:lang w:eastAsia="en-US"/>
        </w:rPr>
      </w:pPr>
      <w:r w:rsidRPr="003D7605">
        <w:rPr>
          <w:rFonts w:eastAsiaTheme="minorHAnsi"/>
          <w:lang w:eastAsia="en-US"/>
        </w:rPr>
        <w:t>Наиболее важным результатом участия в конкурсах являются не полученные грамоты, а мотивация к учебной деятельности, повышение степени их самостоятельности и познавательной активности, развитие навыков работы с информацией, выявление и развитие способностей.</w:t>
      </w:r>
    </w:p>
    <w:p w:rsidR="00314E5B" w:rsidRPr="00A73F09" w:rsidRDefault="00314E5B" w:rsidP="00586FC4">
      <w:pPr>
        <w:spacing w:after="200"/>
        <w:contextualSpacing/>
        <w:jc w:val="center"/>
        <w:rPr>
          <w:rFonts w:eastAsiaTheme="minorHAnsi"/>
          <w:b/>
          <w:i/>
          <w:color w:val="1F497D" w:themeColor="text2"/>
          <w:lang w:eastAsia="en-US"/>
        </w:rPr>
      </w:pPr>
      <w:r w:rsidRPr="00A73F09">
        <w:rPr>
          <w:rFonts w:eastAsiaTheme="minorHAnsi"/>
          <w:b/>
          <w:i/>
          <w:color w:val="1F497D" w:themeColor="text2"/>
          <w:lang w:eastAsia="en-US"/>
        </w:rPr>
        <w:t>Образование детей с особыми образовательными потребностями</w:t>
      </w:r>
    </w:p>
    <w:p w:rsidR="00A73F09" w:rsidRDefault="00A73F09" w:rsidP="00A73F09">
      <w:pPr>
        <w:ind w:firstLine="708"/>
        <w:jc w:val="both"/>
      </w:pPr>
      <w:r w:rsidRPr="00A73F09">
        <w:t>Инклюзивное образование -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</w:t>
      </w:r>
      <w:r w:rsidRPr="00A73F09">
        <w:rPr>
          <w:b/>
        </w:rPr>
        <w:t xml:space="preserve">. </w:t>
      </w:r>
      <w:r w:rsidRPr="00A73F09">
        <w:t>В образовательных организациях Боготольского района в 2019-2020 учебном году 112 обучающихся с ограниченными возможностями здоровья осваивают адаптированные программы, 31 обучающи</w:t>
      </w:r>
      <w:r>
        <w:t>й</w:t>
      </w:r>
      <w:r w:rsidRPr="00A73F09">
        <w:t>ся име</w:t>
      </w:r>
      <w:r>
        <w:t>е</w:t>
      </w:r>
      <w:r w:rsidRPr="00A73F09">
        <w:t>т инвалидность, 26 детей обучаются индивидуально на дому. 10 выпускников</w:t>
      </w:r>
      <w:r>
        <w:t xml:space="preserve"> 9-х классов</w:t>
      </w:r>
      <w:r w:rsidRPr="00A73F09">
        <w:t xml:space="preserve">, освоивших адаптированные основные образовательные программы для обучающихся с умственной отсталостью, получили свидетельства об обучении.  Все образовательные учреждения района имеют паспорта </w:t>
      </w:r>
      <w:r w:rsidRPr="00A73F09">
        <w:lastRenderedPageBreak/>
        <w:t xml:space="preserve">доступности. Острой проблемой является нехватка узких специалистов </w:t>
      </w:r>
      <w:r>
        <w:t xml:space="preserve">в </w:t>
      </w:r>
      <w:r w:rsidRPr="00A73F09">
        <w:t>учреждениях. Во всех образовательных организациях района, где обучаются дети с особыми образовательными потребностями, реализуются модели инклюзивного образования. В декабре 2019 года на Краевом фестивале инклюзивных практик муниципальная модель инклюзивного образования Боготольского района и модель инклюзивного образования МБОУ Юрьевской СОШ прошли экспертизу и был</w:t>
      </w:r>
      <w:r>
        <w:t>и</w:t>
      </w:r>
      <w:r w:rsidRPr="00A73F09">
        <w:t xml:space="preserve"> приняты в работу. Модели инклюзивного образования МБОУ Критовской СОШ и МКОУ Владимировской СОШ были представлены на совещании руководителей образовательных организаций.</w:t>
      </w:r>
    </w:p>
    <w:p w:rsidR="00437063" w:rsidRPr="00437063" w:rsidRDefault="00437063" w:rsidP="00437063">
      <w:pPr>
        <w:ind w:firstLine="708"/>
        <w:jc w:val="both"/>
      </w:pPr>
      <w:r w:rsidRPr="00437063">
        <w:t>Территориальная Психолого-медико-педагогическая комиссия в Боготольском районе создана в целях своевременного выявления детей с особенностями в физическом и (или) психическом развитии  и (или) отклонениями в поведении, проведения их комплексного психолого-медико-педагогического обследования  и подготовки по результатам обследования рекомендаций по оказанию им психолого-медико-педагогической помощи и организации их обучения и воспитания, а также подтверждения, уточнения или изменения ранее данных рекомендаций. За 2019-2020 учебный год 39 детей прошли комплексное психолого-медико-педагогическое обследование и получили заключение ПМПК, из них 10 детей прошли обследование первично. Сложности в проведении заседаний ПМПК и обследовании детей возникают из-за работы комиссии на временной основе, отсутствия собственного помещения. В мае и июне в связи с введенными ограничительными мерами из-за распространения короновирусной инфекции комиссия работала только с детьми-инвалидами или оформляющими статус ребенка-инвалида.</w:t>
      </w:r>
    </w:p>
    <w:p w:rsidR="00437063" w:rsidRPr="00A73F09" w:rsidRDefault="00437063" w:rsidP="00A73F09">
      <w:pPr>
        <w:ind w:firstLine="708"/>
        <w:jc w:val="both"/>
      </w:pPr>
    </w:p>
    <w:p w:rsidR="00461A37" w:rsidRPr="00D32682" w:rsidRDefault="00461A37" w:rsidP="00AA72BA">
      <w:pPr>
        <w:jc w:val="center"/>
        <w:rPr>
          <w:rFonts w:eastAsia="Calibri"/>
          <w:b/>
          <w:color w:val="336600"/>
          <w:u w:val="single"/>
          <w:lang w:eastAsia="en-US"/>
        </w:rPr>
      </w:pPr>
      <w:r w:rsidRPr="00D32682">
        <w:rPr>
          <w:rFonts w:eastAsia="Calibri"/>
          <w:b/>
          <w:color w:val="1F497D" w:themeColor="text2"/>
          <w:u w:val="single"/>
          <w:lang w:eastAsia="en-US"/>
        </w:rPr>
        <w:t>Воспитательная работа, занятость детей и подростков</w:t>
      </w:r>
    </w:p>
    <w:p w:rsidR="00461A37" w:rsidRPr="00461A37" w:rsidRDefault="00461A37" w:rsidP="00586FC4">
      <w:pPr>
        <w:ind w:firstLine="567"/>
        <w:jc w:val="both"/>
      </w:pPr>
      <w:r w:rsidRPr="00461A37">
        <w:t>Организация работы по воспитанию в районе строилась в соответствии</w:t>
      </w:r>
      <w:r w:rsidR="00401540">
        <w:t xml:space="preserve"> со</w:t>
      </w:r>
      <w:r w:rsidRPr="00461A37">
        <w:t xml:space="preserve">: </w:t>
      </w:r>
    </w:p>
    <w:p w:rsidR="00461A37" w:rsidRPr="00461A37" w:rsidRDefault="00401540" w:rsidP="00586FC4">
      <w:pPr>
        <w:spacing w:after="200"/>
        <w:contextualSpacing/>
        <w:jc w:val="both"/>
      </w:pPr>
      <w:r>
        <w:t>-</w:t>
      </w:r>
      <w:r w:rsidR="00461A37" w:rsidRPr="00461A37">
        <w:t>Стратегией развития воспитания до 2025 года;</w:t>
      </w:r>
    </w:p>
    <w:p w:rsidR="00461A37" w:rsidRPr="00461A37" w:rsidRDefault="00401540" w:rsidP="00586FC4">
      <w:pPr>
        <w:spacing w:after="200"/>
        <w:contextualSpacing/>
        <w:jc w:val="both"/>
      </w:pPr>
      <w:r>
        <w:t>-к</w:t>
      </w:r>
      <w:r w:rsidR="00461A37" w:rsidRPr="00461A37">
        <w:t>раевым школьным календарем для гражданского образования и воспитания на 201</w:t>
      </w:r>
      <w:r w:rsidR="00412060">
        <w:t>9</w:t>
      </w:r>
      <w:r w:rsidR="00461A37" w:rsidRPr="00461A37">
        <w:t xml:space="preserve"> – 20</w:t>
      </w:r>
      <w:r w:rsidR="00412060">
        <w:t xml:space="preserve">20 </w:t>
      </w:r>
      <w:r w:rsidR="00461A37" w:rsidRPr="00461A37">
        <w:t>учебный год</w:t>
      </w:r>
      <w:r>
        <w:t>;</w:t>
      </w:r>
    </w:p>
    <w:p w:rsidR="00461A37" w:rsidRPr="00461A37" w:rsidRDefault="00401540" w:rsidP="00586FC4">
      <w:pPr>
        <w:spacing w:after="200"/>
        <w:contextualSpacing/>
        <w:jc w:val="both"/>
      </w:pPr>
      <w:r>
        <w:t>-м</w:t>
      </w:r>
      <w:r w:rsidR="00461A37" w:rsidRPr="00461A37">
        <w:t>униципальной программой «Развитие образования Боготольского района»</w:t>
      </w:r>
      <w:r>
        <w:t>;</w:t>
      </w:r>
    </w:p>
    <w:p w:rsidR="00461A37" w:rsidRPr="00461A37" w:rsidRDefault="00401540" w:rsidP="00586FC4">
      <w:pPr>
        <w:spacing w:after="200"/>
        <w:contextualSpacing/>
        <w:jc w:val="both"/>
      </w:pPr>
      <w:r>
        <w:t>-п</w:t>
      </w:r>
      <w:r w:rsidR="00461A37" w:rsidRPr="00461A37">
        <w:t>ланом работы комиссии по делам несовершеннолетних и защите их прав Боготольского района.</w:t>
      </w:r>
    </w:p>
    <w:p w:rsidR="00412060" w:rsidRPr="00412060" w:rsidRDefault="00461A37" w:rsidP="00412060">
      <w:pPr>
        <w:ind w:firstLine="708"/>
        <w:jc w:val="both"/>
        <w:rPr>
          <w:b/>
        </w:rPr>
      </w:pPr>
      <w:r w:rsidRPr="00461A37">
        <w:t>В 2018-2019 учебном году</w:t>
      </w:r>
      <w:r w:rsidRPr="00461A37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461A37">
        <w:t>воспитательный процесс осуществлял</w:t>
      </w:r>
      <w:r w:rsidR="001A1D28">
        <w:t xml:space="preserve"> 10</w:t>
      </w:r>
      <w:r w:rsidR="00412060">
        <w:t>2</w:t>
      </w:r>
      <w:r w:rsidR="001A1D28">
        <w:t xml:space="preserve"> классны</w:t>
      </w:r>
      <w:r w:rsidR="00412060">
        <w:t>х</w:t>
      </w:r>
      <w:r w:rsidR="001A1D28">
        <w:t xml:space="preserve"> руководител</w:t>
      </w:r>
      <w:r w:rsidR="00412060">
        <w:t>я</w:t>
      </w:r>
      <w:r w:rsidR="001A1D28">
        <w:t xml:space="preserve"> </w:t>
      </w:r>
      <w:r w:rsidRPr="00461A37">
        <w:t>в отношении 106</w:t>
      </w:r>
      <w:r w:rsidR="00412060">
        <w:t>9</w:t>
      </w:r>
      <w:r w:rsidRPr="00461A37">
        <w:t xml:space="preserve"> обучающихся 11 образовательных организаций. </w:t>
      </w:r>
    </w:p>
    <w:p w:rsidR="0007746A" w:rsidRDefault="00461A37" w:rsidP="00586FC4">
      <w:pPr>
        <w:ind w:firstLine="708"/>
        <w:jc w:val="both"/>
      </w:pPr>
      <w:r w:rsidRPr="006B5561">
        <w:rPr>
          <w:i/>
          <w:color w:val="1F497D" w:themeColor="text2"/>
        </w:rPr>
        <w:t>Организация летнего отдыха детей и подростков</w:t>
      </w:r>
      <w:r w:rsidRPr="0007746A">
        <w:rPr>
          <w:color w:val="1F497D" w:themeColor="text2"/>
        </w:rPr>
        <w:t xml:space="preserve"> </w:t>
      </w:r>
      <w:r w:rsidRPr="00461A37">
        <w:t xml:space="preserve">осуществлялась в </w:t>
      </w:r>
      <w:r w:rsidR="0007746A">
        <w:t>следующих</w:t>
      </w:r>
      <w:r w:rsidRPr="00461A37">
        <w:t xml:space="preserve"> направлениях: </w:t>
      </w:r>
    </w:p>
    <w:p w:rsidR="0007746A" w:rsidRDefault="0007746A" w:rsidP="0007746A">
      <w:pPr>
        <w:jc w:val="both"/>
      </w:pPr>
      <w:r>
        <w:t>-</w:t>
      </w:r>
      <w:r w:rsidR="00461A37" w:rsidRPr="00461A37">
        <w:t>отдых в летних лагерях с дневным пребыванием</w:t>
      </w:r>
      <w:r>
        <w:t>;</w:t>
      </w:r>
    </w:p>
    <w:p w:rsidR="0007746A" w:rsidRDefault="0007746A" w:rsidP="0007746A">
      <w:pPr>
        <w:jc w:val="both"/>
      </w:pPr>
      <w:r>
        <w:t>-</w:t>
      </w:r>
      <w:r w:rsidR="00461A37" w:rsidRPr="00461A37">
        <w:t>отдых в загородных оздоровительных лагерях</w:t>
      </w:r>
      <w:r>
        <w:t>;</w:t>
      </w:r>
    </w:p>
    <w:p w:rsidR="0007746A" w:rsidRDefault="0007746A" w:rsidP="0007746A">
      <w:pPr>
        <w:jc w:val="both"/>
      </w:pPr>
      <w:r>
        <w:t>-</w:t>
      </w:r>
      <w:r w:rsidRPr="0007746A">
        <w:t>онлайн мероприятия для детей</w:t>
      </w:r>
      <w:r w:rsidR="00150820">
        <w:t>. (</w:t>
      </w:r>
      <w:r w:rsidR="004F4E59">
        <w:t xml:space="preserve">МБОУ </w:t>
      </w:r>
      <w:r w:rsidR="00150820" w:rsidRPr="00150820">
        <w:t xml:space="preserve">Боготольская СОШ – 9 экскурсий, 5 мероприятий; </w:t>
      </w:r>
      <w:r w:rsidR="004F4E59">
        <w:t xml:space="preserve">МБОУ </w:t>
      </w:r>
      <w:r w:rsidR="00150820" w:rsidRPr="00150820">
        <w:t xml:space="preserve">Большекосульская СОШ – 3 мероприятия; </w:t>
      </w:r>
      <w:r w:rsidR="004F4E59">
        <w:t xml:space="preserve">МКОУ </w:t>
      </w:r>
      <w:r w:rsidR="00150820" w:rsidRPr="00150820">
        <w:t xml:space="preserve">Вагинская СОШ – 2 мероприятия, </w:t>
      </w:r>
      <w:r w:rsidR="004F4E59">
        <w:t xml:space="preserve">МКОУ </w:t>
      </w:r>
      <w:r w:rsidR="00150820" w:rsidRPr="00150820">
        <w:t xml:space="preserve">Владимировская СОШ – 4 мероприятия; </w:t>
      </w:r>
      <w:r w:rsidR="004F4E59">
        <w:t xml:space="preserve">МКОУ </w:t>
      </w:r>
      <w:r w:rsidR="00150820" w:rsidRPr="00150820">
        <w:t xml:space="preserve">Краснозаводская СОШ – 5 мероприятий, 5 экскурсий, </w:t>
      </w:r>
      <w:r w:rsidR="004F4E59">
        <w:t xml:space="preserve">МБОУ </w:t>
      </w:r>
      <w:r w:rsidR="00150820" w:rsidRPr="00150820">
        <w:t>Критовская СОШ – 5 мероприятий, 5 экскурсий</w:t>
      </w:r>
      <w:r w:rsidR="00150820">
        <w:t>)</w:t>
      </w:r>
      <w:r w:rsidR="00461A37" w:rsidRPr="00461A37">
        <w:t>.</w:t>
      </w:r>
      <w:r w:rsidR="00AA08C5">
        <w:t xml:space="preserve"> </w:t>
      </w:r>
      <w:r w:rsidR="003B3443">
        <w:t xml:space="preserve"> </w:t>
      </w:r>
    </w:p>
    <w:p w:rsidR="00461A37" w:rsidRPr="00461A37" w:rsidRDefault="0007746A" w:rsidP="0007746A">
      <w:pPr>
        <w:ind w:firstLine="708"/>
        <w:jc w:val="both"/>
      </w:pPr>
      <w:r>
        <w:t>Планир</w:t>
      </w:r>
      <w:r w:rsidR="00A271B0">
        <w:t>овалось</w:t>
      </w:r>
      <w:r>
        <w:t>, что о</w:t>
      </w:r>
      <w:r w:rsidRPr="00B84948">
        <w:t>бщее количество детей, оздоровленных и отдохнувших, состав</w:t>
      </w:r>
      <w:r>
        <w:t xml:space="preserve">ит 265 человек. </w:t>
      </w:r>
      <w:r w:rsidR="00461A37" w:rsidRPr="00461A37">
        <w:t xml:space="preserve">Летние лагеря с дневным пребыванием </w:t>
      </w:r>
      <w:r w:rsidR="00A271B0">
        <w:t xml:space="preserve">были подготовлены в </w:t>
      </w:r>
      <w:r w:rsidR="00461A37" w:rsidRPr="00461A37">
        <w:t>8-и общеобразовательных учреждениях Боготольского района</w:t>
      </w:r>
      <w:r w:rsidR="00A271B0">
        <w:t xml:space="preserve">, но </w:t>
      </w:r>
      <w:r w:rsidR="00A271B0" w:rsidRPr="00A271B0">
        <w:t>в связи с</w:t>
      </w:r>
      <w:r w:rsidR="00185C8F">
        <w:t>о сложной</w:t>
      </w:r>
      <w:r w:rsidR="00A271B0" w:rsidRPr="00A271B0">
        <w:t xml:space="preserve"> эпидемиологической обстановкой в июне завершили работу </w:t>
      </w:r>
      <w:r w:rsidR="00A271B0">
        <w:t xml:space="preserve">только </w:t>
      </w:r>
      <w:r w:rsidR="00A271B0" w:rsidRPr="00A271B0">
        <w:t>2 лагеря с дневн</w:t>
      </w:r>
      <w:r w:rsidR="00A271B0">
        <w:t xml:space="preserve">ым пребыванием: на базе МКОУ Александровской СОШ и МБОУ </w:t>
      </w:r>
      <w:r w:rsidR="00A271B0" w:rsidRPr="00A271B0">
        <w:t>Юрьевск</w:t>
      </w:r>
      <w:r w:rsidR="00A271B0">
        <w:t>ой</w:t>
      </w:r>
      <w:r w:rsidR="00A271B0" w:rsidRPr="00A271B0">
        <w:t xml:space="preserve"> СОШ</w:t>
      </w:r>
      <w:r w:rsidR="00A271B0">
        <w:t>.</w:t>
      </w:r>
      <w:r w:rsidR="00A271B0" w:rsidRPr="00A271B0">
        <w:t xml:space="preserve"> </w:t>
      </w:r>
      <w:r w:rsidR="004A50B3">
        <w:t xml:space="preserve">Планируется, что </w:t>
      </w:r>
      <w:r w:rsidR="00A271B0">
        <w:t xml:space="preserve">в </w:t>
      </w:r>
      <w:r w:rsidR="00461A37" w:rsidRPr="00461A37">
        <w:t xml:space="preserve">этом году </w:t>
      </w:r>
      <w:r w:rsidR="004A50B3">
        <w:t xml:space="preserve">39 детей </w:t>
      </w:r>
      <w:r w:rsidR="00A271B0">
        <w:t>отдохну</w:t>
      </w:r>
      <w:r w:rsidR="004A50B3">
        <w:t>т</w:t>
      </w:r>
      <w:r w:rsidR="00A271B0">
        <w:t xml:space="preserve"> в загородном </w:t>
      </w:r>
      <w:r w:rsidR="00A271B0" w:rsidRPr="00461A37">
        <w:t xml:space="preserve">оздоровительном </w:t>
      </w:r>
      <w:r w:rsidR="00150820" w:rsidRPr="00461A37">
        <w:t>лагере</w:t>
      </w:r>
      <w:r w:rsidR="004A50B3">
        <w:t xml:space="preserve"> </w:t>
      </w:r>
      <w:r w:rsidR="00461A37" w:rsidRPr="00461A37">
        <w:t>(</w:t>
      </w:r>
      <w:r w:rsidR="00AA08C5">
        <w:t xml:space="preserve">из них </w:t>
      </w:r>
      <w:r w:rsidR="00A271B0">
        <w:t>19</w:t>
      </w:r>
      <w:r w:rsidR="00461A37" w:rsidRPr="00461A37">
        <w:t xml:space="preserve"> </w:t>
      </w:r>
      <w:r w:rsidR="00AA08C5">
        <w:t>детей-сирот и детей, оставшихся без попечения родителей</w:t>
      </w:r>
      <w:r w:rsidR="00A271B0">
        <w:t>).</w:t>
      </w:r>
    </w:p>
    <w:p w:rsidR="00CE7296" w:rsidRPr="00CE7296" w:rsidRDefault="00461A37" w:rsidP="00CE7296">
      <w:pPr>
        <w:ind w:firstLine="708"/>
        <w:jc w:val="both"/>
      </w:pPr>
      <w:r w:rsidRPr="00461A37">
        <w:t xml:space="preserve">С заместителями директоров по </w:t>
      </w:r>
      <w:r w:rsidR="00CE7296">
        <w:t>воспитательной работе</w:t>
      </w:r>
      <w:r w:rsidRPr="00461A37">
        <w:t xml:space="preserve"> в рамках методического объединения было проведено </w:t>
      </w:r>
      <w:r w:rsidR="00CE7296">
        <w:t>3</w:t>
      </w:r>
      <w:r w:rsidRPr="00461A37">
        <w:t xml:space="preserve"> заседани</w:t>
      </w:r>
      <w:r w:rsidR="00CE7296">
        <w:t>я</w:t>
      </w:r>
      <w:r w:rsidRPr="00461A37">
        <w:t>, на которых велась работа над формированием школьных укладов</w:t>
      </w:r>
      <w:r w:rsidR="00CE7296" w:rsidRPr="00CE7296">
        <w:t xml:space="preserve">. В декабре на </w:t>
      </w:r>
      <w:r w:rsidR="00CE7296">
        <w:t>п</w:t>
      </w:r>
      <w:r w:rsidR="00CE7296" w:rsidRPr="00CE7296">
        <w:t xml:space="preserve">едагогической конференции работников образовательных учреждений Боготольского района «Качественное образование через эффективные управленческие и педагогические практики» по направлению воспитательная работа от образовательных </w:t>
      </w:r>
      <w:r w:rsidR="000B5B90">
        <w:t>учреждений</w:t>
      </w:r>
      <w:r w:rsidR="00CE7296" w:rsidRPr="00CE7296">
        <w:t xml:space="preserve"> было представлено 6 работ (что составило 20 % от общего количества подавших заявки на конференцию): </w:t>
      </w:r>
    </w:p>
    <w:p w:rsidR="00CE7296" w:rsidRDefault="00CE7296" w:rsidP="004576A5">
      <w:pPr>
        <w:numPr>
          <w:ilvl w:val="0"/>
          <w:numId w:val="6"/>
        </w:numPr>
        <w:ind w:left="284" w:hanging="284"/>
        <w:jc w:val="both"/>
      </w:pPr>
      <w:r w:rsidRPr="00CE7296">
        <w:t xml:space="preserve">МБОУ Юрьевская СОШ Зиновкина </w:t>
      </w:r>
      <w:r w:rsidR="000B5B90">
        <w:t>Л.В.</w:t>
      </w:r>
      <w:r w:rsidRPr="00CE7296">
        <w:t xml:space="preserve"> «Спартакиада длиною в год»</w:t>
      </w:r>
      <w:r w:rsidR="000B5B90">
        <w:t>;</w:t>
      </w:r>
      <w:r w:rsidRPr="00CE7296">
        <w:t xml:space="preserve"> </w:t>
      </w:r>
    </w:p>
    <w:p w:rsidR="00CE7296" w:rsidRPr="00CE7296" w:rsidRDefault="00CE7296" w:rsidP="004576A5">
      <w:pPr>
        <w:pStyle w:val="ac"/>
        <w:numPr>
          <w:ilvl w:val="0"/>
          <w:numId w:val="6"/>
        </w:numPr>
        <w:ind w:left="284" w:hanging="284"/>
        <w:jc w:val="both"/>
      </w:pPr>
      <w:r w:rsidRPr="00CE7296">
        <w:t xml:space="preserve">МБОУ Боготольская СОШ Квятковская </w:t>
      </w:r>
      <w:r w:rsidR="000B5B90">
        <w:t>Г.А.,</w:t>
      </w:r>
      <w:r w:rsidRPr="00CE7296">
        <w:t xml:space="preserve"> Панова </w:t>
      </w:r>
      <w:r w:rsidR="000B5B90">
        <w:t>И.Г.</w:t>
      </w:r>
      <w:r w:rsidRPr="00CE7296">
        <w:t xml:space="preserve"> «Бизнес – игра как одна из форм становления школьного уклада». Радченко </w:t>
      </w:r>
      <w:r w:rsidR="000B5B90">
        <w:t xml:space="preserve">Л.А., </w:t>
      </w:r>
      <w:r w:rsidRPr="00CE7296">
        <w:t xml:space="preserve">Шмарловская </w:t>
      </w:r>
      <w:r w:rsidR="000B5B90">
        <w:t>Н.А.</w:t>
      </w:r>
      <w:r w:rsidRPr="00CE7296">
        <w:t xml:space="preserve"> «Родительский лекторий как средство формирования школьного уклада». Панова </w:t>
      </w:r>
      <w:r w:rsidR="000B5B90">
        <w:t>И.Г.</w:t>
      </w:r>
      <w:r w:rsidRPr="00CE7296">
        <w:t xml:space="preserve"> «Буктрейлер как средство развития </w:t>
      </w:r>
      <w:r w:rsidR="000B5B90" w:rsidRPr="00CE7296">
        <w:t>творческих способностей,</w:t>
      </w:r>
      <w:r w:rsidRPr="00CE7296">
        <w:t xml:space="preserve"> обучающихся». Лунев </w:t>
      </w:r>
      <w:r w:rsidR="000B5B90">
        <w:t>В.С. «</w:t>
      </w:r>
      <w:r w:rsidRPr="00CE7296">
        <w:t xml:space="preserve">Организация военно-патриотического движения </w:t>
      </w:r>
      <w:r w:rsidR="000B5B90" w:rsidRPr="00CE7296">
        <w:t>в МБОУ</w:t>
      </w:r>
      <w:r w:rsidRPr="00CE7296">
        <w:t xml:space="preserve"> Боготольской СОШ»</w:t>
      </w:r>
      <w:r w:rsidR="000B5B90">
        <w:t>.</w:t>
      </w:r>
    </w:p>
    <w:p w:rsidR="00CE7296" w:rsidRPr="00CE7296" w:rsidRDefault="00CE7296" w:rsidP="004576A5">
      <w:pPr>
        <w:numPr>
          <w:ilvl w:val="0"/>
          <w:numId w:val="6"/>
        </w:numPr>
        <w:ind w:left="284" w:hanging="284"/>
        <w:jc w:val="both"/>
      </w:pPr>
      <w:r w:rsidRPr="00CE7296">
        <w:t xml:space="preserve">МКОУ Краснозаводская СОШ Титовец </w:t>
      </w:r>
      <w:r w:rsidR="000B5B90">
        <w:t>Т.А.</w:t>
      </w:r>
      <w:r w:rsidRPr="00CE7296">
        <w:t xml:space="preserve"> «Реализация программы духовно – нравственного </w:t>
      </w:r>
      <w:r w:rsidR="000B5B90" w:rsidRPr="00CE7296">
        <w:t>развития,</w:t>
      </w:r>
      <w:r w:rsidRPr="00CE7296">
        <w:t xml:space="preserve"> </w:t>
      </w:r>
      <w:r w:rsidR="00FB35C0">
        <w:t>воспитания и социализации,</w:t>
      </w:r>
      <w:r w:rsidRPr="00CE7296">
        <w:t xml:space="preserve"> обучающихся через внеурочную деятельность».</w:t>
      </w:r>
    </w:p>
    <w:p w:rsidR="00CE7296" w:rsidRPr="00CE7296" w:rsidRDefault="00CE7296" w:rsidP="004576A5">
      <w:pPr>
        <w:numPr>
          <w:ilvl w:val="0"/>
          <w:numId w:val="6"/>
        </w:numPr>
        <w:ind w:left="284" w:hanging="295"/>
        <w:jc w:val="both"/>
      </w:pPr>
      <w:r w:rsidRPr="00CE7296">
        <w:t xml:space="preserve">МБОУ Большекосульская СОШ Сурженко </w:t>
      </w:r>
      <w:r w:rsidR="000B5B90">
        <w:t>И.П.</w:t>
      </w:r>
      <w:r w:rsidRPr="00CE7296">
        <w:t xml:space="preserve"> «Реализация предметной области ОДНКНР во внеурочной деятельности». Кузьмина </w:t>
      </w:r>
      <w:r w:rsidR="000B5B90">
        <w:t>Н.В.</w:t>
      </w:r>
      <w:r w:rsidRPr="00CE7296">
        <w:t xml:space="preserve"> «Развитие волонтерского движения в школе – как фактор формирования активной гражданской позиции»</w:t>
      </w:r>
      <w:r w:rsidR="000B5B90">
        <w:t>.</w:t>
      </w:r>
    </w:p>
    <w:p w:rsidR="0092197B" w:rsidRDefault="00C951B3" w:rsidP="00CE7296">
      <w:pPr>
        <w:ind w:firstLine="708"/>
        <w:jc w:val="both"/>
      </w:pPr>
      <w:r>
        <w:t>Четыре</w:t>
      </w:r>
      <w:r w:rsidR="00CE7296" w:rsidRPr="00CE7296">
        <w:t xml:space="preserve"> работы было отобрано для </w:t>
      </w:r>
      <w:r>
        <w:t xml:space="preserve">включения </w:t>
      </w:r>
      <w:r w:rsidR="00CE7296" w:rsidRPr="00CE7296">
        <w:t>в краевой Атлас образовательных практик (что составило 28% от рекомендованных на край практик)</w:t>
      </w:r>
      <w:r>
        <w:t>, и</w:t>
      </w:r>
      <w:r w:rsidR="00CE7296" w:rsidRPr="00CE7296">
        <w:t xml:space="preserve">з </w:t>
      </w:r>
      <w:r w:rsidRPr="00CE7296">
        <w:t>них ни</w:t>
      </w:r>
      <w:r w:rsidR="00CE7296" w:rsidRPr="00CE7296">
        <w:t xml:space="preserve"> одна не прошл</w:t>
      </w:r>
      <w:r>
        <w:t>а</w:t>
      </w:r>
      <w:r w:rsidR="00CE7296" w:rsidRPr="00CE7296">
        <w:t xml:space="preserve"> в Атлас. Всем авторам даны заключения экспертов, а также рекомендации по доработке практик.</w:t>
      </w:r>
    </w:p>
    <w:p w:rsidR="000E607B" w:rsidRPr="000E607B" w:rsidRDefault="00925F1B" w:rsidP="000E607B">
      <w:pPr>
        <w:ind w:firstLine="708"/>
        <w:jc w:val="both"/>
      </w:pPr>
      <w:r>
        <w:t>В течение 2019-2020 учебного года были организованы и проведены большие районные мероприятия для обучающихся.</w:t>
      </w:r>
      <w:r w:rsidR="0092197B" w:rsidRPr="0092197B">
        <w:t xml:space="preserve"> </w:t>
      </w:r>
      <w:r>
        <w:t xml:space="preserve">Так </w:t>
      </w:r>
      <w:r w:rsidR="0092197B" w:rsidRPr="0092197B">
        <w:t xml:space="preserve">29 ноября </w:t>
      </w:r>
      <w:r>
        <w:t xml:space="preserve">2019 г. </w:t>
      </w:r>
      <w:r w:rsidR="0092197B" w:rsidRPr="0092197B">
        <w:t xml:space="preserve">на базе </w:t>
      </w:r>
      <w:r>
        <w:t xml:space="preserve">МБОУ </w:t>
      </w:r>
      <w:r w:rsidR="0092197B" w:rsidRPr="0092197B">
        <w:t xml:space="preserve">Большекосульской </w:t>
      </w:r>
      <w:r>
        <w:t>СОШ</w:t>
      </w:r>
      <w:r w:rsidR="0092197B" w:rsidRPr="0092197B">
        <w:t xml:space="preserve"> состоялс</w:t>
      </w:r>
      <w:r>
        <w:t>я</w:t>
      </w:r>
      <w:r w:rsidR="0092197B" w:rsidRPr="0092197B">
        <w:t xml:space="preserve"> Арт-парад «Закрытие года театра. Юбилей А.С. Пушкина». В мероприятии прин</w:t>
      </w:r>
      <w:r>
        <w:t xml:space="preserve">яли участие команды </w:t>
      </w:r>
      <w:r w:rsidR="000E607B">
        <w:t>обучающихся</w:t>
      </w:r>
      <w:r>
        <w:t xml:space="preserve"> 5-</w:t>
      </w:r>
      <w:r w:rsidR="0092197B" w:rsidRPr="0092197B">
        <w:t>11</w:t>
      </w:r>
      <w:r>
        <w:t>-х</w:t>
      </w:r>
      <w:r w:rsidR="0092197B" w:rsidRPr="0092197B">
        <w:t xml:space="preserve"> классов из 9</w:t>
      </w:r>
      <w:r>
        <w:t>-и</w:t>
      </w:r>
      <w:r w:rsidR="0092197B" w:rsidRPr="0092197B">
        <w:t xml:space="preserve"> общеобразовательных учреждений Боготольского района в количестве 96 человек. Каждое образовательное учреждение проводила творческ</w:t>
      </w:r>
      <w:r>
        <w:t>ую</w:t>
      </w:r>
      <w:r w:rsidR="0092197B" w:rsidRPr="0092197B">
        <w:t xml:space="preserve"> площадк</w:t>
      </w:r>
      <w:r>
        <w:t>у</w:t>
      </w:r>
      <w:r w:rsidR="0092197B" w:rsidRPr="0092197B">
        <w:t xml:space="preserve"> по определенным направлениям. </w:t>
      </w:r>
      <w:r w:rsidR="000E607B">
        <w:t xml:space="preserve">В связи со сложной </w:t>
      </w:r>
      <w:r w:rsidR="003A2077" w:rsidRPr="003A2077">
        <w:t xml:space="preserve">эпидемиологической </w:t>
      </w:r>
      <w:r w:rsidR="000E607B">
        <w:t xml:space="preserve">обстановкой некоторые мероприятия пришлось отменить такие, как </w:t>
      </w:r>
      <w:r w:rsidR="000E607B" w:rsidRPr="000E607B">
        <w:t>районн</w:t>
      </w:r>
      <w:r w:rsidR="000E607B">
        <w:t>ая</w:t>
      </w:r>
      <w:r w:rsidR="000E607B" w:rsidRPr="000E607B">
        <w:t xml:space="preserve"> военно-спортивн</w:t>
      </w:r>
      <w:r w:rsidR="000E607B">
        <w:t>ая</w:t>
      </w:r>
      <w:r w:rsidR="000E607B" w:rsidRPr="000E607B">
        <w:t xml:space="preserve"> игр</w:t>
      </w:r>
      <w:r w:rsidR="000E607B">
        <w:t>а</w:t>
      </w:r>
      <w:r w:rsidR="000E607B" w:rsidRPr="000E607B">
        <w:t xml:space="preserve"> «Зарничка» для </w:t>
      </w:r>
      <w:r w:rsidR="000E607B">
        <w:t>обучающихся 3-6 классов,</w:t>
      </w:r>
      <w:r w:rsidR="000E607B" w:rsidRPr="000E607B">
        <w:t xml:space="preserve"> спортивн</w:t>
      </w:r>
      <w:r w:rsidR="000E607B">
        <w:t>ая</w:t>
      </w:r>
      <w:r w:rsidR="000E607B" w:rsidRPr="000E607B">
        <w:t xml:space="preserve"> военно-патриотическ</w:t>
      </w:r>
      <w:r w:rsidR="000E607B">
        <w:t>ая</w:t>
      </w:r>
      <w:r w:rsidR="000E607B" w:rsidRPr="000E607B">
        <w:t xml:space="preserve"> игр</w:t>
      </w:r>
      <w:r w:rsidR="000E607B">
        <w:t>а</w:t>
      </w:r>
      <w:r w:rsidR="000E607B" w:rsidRPr="000E607B">
        <w:t xml:space="preserve"> «Победа», </w:t>
      </w:r>
      <w:r w:rsidR="00B861D4">
        <w:t>«</w:t>
      </w:r>
      <w:r w:rsidR="00B861D4" w:rsidRPr="00B861D4">
        <w:t>Знатоки ПДД» и «Безопасное колесо»</w:t>
      </w:r>
      <w:r w:rsidR="00B861D4">
        <w:t>.</w:t>
      </w:r>
    </w:p>
    <w:p w:rsidR="0092197B" w:rsidRPr="0092197B" w:rsidRDefault="0092197B" w:rsidP="0092197B">
      <w:pPr>
        <w:ind w:firstLine="708"/>
        <w:jc w:val="both"/>
      </w:pPr>
      <w:r w:rsidRPr="0092197B">
        <w:t xml:space="preserve">В </w:t>
      </w:r>
      <w:r w:rsidR="00737A92">
        <w:t>ряды Российского движения школьников</w:t>
      </w:r>
      <w:r w:rsidRPr="0092197B">
        <w:t xml:space="preserve"> в этом учебном году было принято 9 активистов </w:t>
      </w:r>
      <w:r w:rsidR="00737A92">
        <w:t>из</w:t>
      </w:r>
      <w:r w:rsidRPr="0092197B">
        <w:t xml:space="preserve"> </w:t>
      </w:r>
      <w:r w:rsidR="00737A92">
        <w:t xml:space="preserve">МКОУ </w:t>
      </w:r>
      <w:r w:rsidRPr="0092197B">
        <w:t xml:space="preserve">Вагинской </w:t>
      </w:r>
      <w:r w:rsidR="00737A92">
        <w:t xml:space="preserve">СОШ </w:t>
      </w:r>
      <w:r w:rsidRPr="0092197B">
        <w:t xml:space="preserve">и </w:t>
      </w:r>
      <w:r w:rsidR="00737A92">
        <w:t xml:space="preserve">МБОУ </w:t>
      </w:r>
      <w:r w:rsidRPr="0092197B">
        <w:t xml:space="preserve">Юрьевской </w:t>
      </w:r>
      <w:r w:rsidR="00737A92">
        <w:t>СОШ</w:t>
      </w:r>
      <w:r w:rsidRPr="0092197B">
        <w:t xml:space="preserve">. Всего в Боготольском районе 161 ребенок вовлечен в </w:t>
      </w:r>
      <w:r w:rsidR="00737A92">
        <w:t>движение РДШ; р</w:t>
      </w:r>
      <w:r w:rsidRPr="0092197B">
        <w:t>еализуются все четыре направления «Гражданская активность», «Мультимедийное направление», «Личностное развитие», «Патриотическое воспитание».</w:t>
      </w:r>
    </w:p>
    <w:p w:rsidR="0092197B" w:rsidRPr="0092197B" w:rsidRDefault="0092197B" w:rsidP="0092197B">
      <w:pPr>
        <w:ind w:firstLine="708"/>
        <w:jc w:val="both"/>
      </w:pPr>
      <w:r w:rsidRPr="0092197B">
        <w:t>В условиях современной социально-политической обстановки и угроз</w:t>
      </w:r>
      <w:r w:rsidR="000E607B">
        <w:t>ы</w:t>
      </w:r>
      <w:r w:rsidRPr="0092197B">
        <w:t xml:space="preserve"> террористических актов особо актуальной становится работа по действиям в </w:t>
      </w:r>
      <w:r w:rsidR="000E607B">
        <w:t>чрезвычайных ситуациях</w:t>
      </w:r>
      <w:r w:rsidRPr="0092197B">
        <w:t xml:space="preserve"> и гражданской обороне. Работа по действиям в ЧС начинается с ознакомления </w:t>
      </w:r>
      <w:r w:rsidR="000E607B">
        <w:t>обучающихся</w:t>
      </w:r>
      <w:r w:rsidRPr="0092197B">
        <w:t xml:space="preserve"> на уроках ОБЖ и классных часах с планом эвакуации школы при пожаре и угрозе террористического акта. По плану школы проводится учебная эвакуация при пожаре.  Регулярно проводятся беседы по правилам поведения в зимних и летних условиях на водоемах, беседы о правилах обращения с пиротехническими устройствами на новогодних утренниках. </w:t>
      </w:r>
    </w:p>
    <w:p w:rsidR="0092197B" w:rsidRPr="0092197B" w:rsidRDefault="0092197B" w:rsidP="0092197B">
      <w:pPr>
        <w:ind w:firstLine="708"/>
        <w:jc w:val="both"/>
      </w:pPr>
      <w:r w:rsidRPr="0092197B">
        <w:t xml:space="preserve">В течение учебного года </w:t>
      </w:r>
      <w:r w:rsidR="000E607B">
        <w:t>были организованы</w:t>
      </w:r>
      <w:r w:rsidRPr="0092197B">
        <w:t xml:space="preserve"> следующие мероприятия во всех образовательных организациях района:</w:t>
      </w:r>
    </w:p>
    <w:p w:rsidR="0092197B" w:rsidRPr="0092197B" w:rsidRDefault="0092197B" w:rsidP="0092197B">
      <w:pPr>
        <w:ind w:firstLine="708"/>
        <w:jc w:val="both"/>
      </w:pPr>
      <w:r w:rsidRPr="0092197B">
        <w:t>- подготовка отчетов по пожарной безопасности;</w:t>
      </w:r>
    </w:p>
    <w:p w:rsidR="0092197B" w:rsidRPr="0092197B" w:rsidRDefault="0092197B" w:rsidP="0092197B">
      <w:pPr>
        <w:ind w:firstLine="708"/>
        <w:jc w:val="both"/>
      </w:pPr>
      <w:r w:rsidRPr="0092197B">
        <w:t>- проведение учебных тренировок по пожарной безопасности;</w:t>
      </w:r>
    </w:p>
    <w:p w:rsidR="0092197B" w:rsidRPr="0092197B" w:rsidRDefault="0092197B" w:rsidP="0092197B">
      <w:pPr>
        <w:ind w:firstLine="708"/>
        <w:jc w:val="both"/>
      </w:pPr>
      <w:r w:rsidRPr="0092197B">
        <w:t>- проведение тренировки по антитеррористической защищенности</w:t>
      </w:r>
    </w:p>
    <w:p w:rsidR="0092197B" w:rsidRPr="0092197B" w:rsidRDefault="0092197B" w:rsidP="0092197B">
      <w:pPr>
        <w:ind w:firstLine="708"/>
        <w:jc w:val="both"/>
      </w:pPr>
      <w:r w:rsidRPr="0092197B">
        <w:t xml:space="preserve">- оформление стендов классных уголков по правилам пожарной безопасности; </w:t>
      </w:r>
    </w:p>
    <w:p w:rsidR="0092197B" w:rsidRPr="0092197B" w:rsidRDefault="0092197B" w:rsidP="0092197B">
      <w:pPr>
        <w:ind w:firstLine="708"/>
        <w:jc w:val="both"/>
      </w:pPr>
      <w:r w:rsidRPr="0092197B">
        <w:t>- обновление и размещение информации на сайтах образовательных организаций</w:t>
      </w:r>
      <w:r w:rsidR="000E607B">
        <w:t>.</w:t>
      </w:r>
    </w:p>
    <w:p w:rsidR="0092197B" w:rsidRPr="0092197B" w:rsidRDefault="00036F00" w:rsidP="0092197B">
      <w:pPr>
        <w:ind w:firstLine="708"/>
        <w:jc w:val="both"/>
      </w:pPr>
      <w:r>
        <w:t>0</w:t>
      </w:r>
      <w:r w:rsidR="0092197B" w:rsidRPr="0092197B">
        <w:t xml:space="preserve">3 сентября </w:t>
      </w:r>
      <w:r w:rsidR="00B861D4">
        <w:t xml:space="preserve">2019 г. </w:t>
      </w:r>
      <w:r w:rsidR="0092197B" w:rsidRPr="0092197B">
        <w:t xml:space="preserve">в </w:t>
      </w:r>
      <w:r w:rsidR="00B861D4" w:rsidRPr="0092197B">
        <w:t>школах Боготольского</w:t>
      </w:r>
      <w:r w:rsidR="0092197B" w:rsidRPr="0092197B">
        <w:t xml:space="preserve"> района прошел классный час «Терроризм и безопасность человека в современном мире».</w:t>
      </w:r>
      <w:r w:rsidR="00B861D4">
        <w:t xml:space="preserve"> </w:t>
      </w:r>
      <w:r w:rsidR="0092197B" w:rsidRPr="0092197B">
        <w:t>Также в этот день проходили мероприятия антитеррористической направленности:</w:t>
      </w:r>
      <w:r w:rsidR="00B861D4">
        <w:t xml:space="preserve"> и</w:t>
      </w:r>
      <w:r w:rsidR="0092197B" w:rsidRPr="0092197B">
        <w:t>нструктажи: «Действия при угрозе террористического акта»</w:t>
      </w:r>
      <w:r w:rsidR="00B861D4">
        <w:t>,</w:t>
      </w:r>
      <w:r w:rsidR="0092197B" w:rsidRPr="0092197B">
        <w:t xml:space="preserve"> «Правила поведения и порядок действий, если вас захватили в заложники», «Действия при обнаружении предмета, похожего на </w:t>
      </w:r>
      <w:r w:rsidR="00B861D4" w:rsidRPr="0092197B">
        <w:t>взрывное устройство</w:t>
      </w:r>
      <w:r w:rsidR="0092197B" w:rsidRPr="0092197B">
        <w:t>»</w:t>
      </w:r>
      <w:r w:rsidR="00B861D4">
        <w:t>. В ОУ района</w:t>
      </w:r>
      <w:r w:rsidR="0092197B" w:rsidRPr="0092197B">
        <w:t xml:space="preserve"> </w:t>
      </w:r>
      <w:r w:rsidR="00B861D4">
        <w:t>проводил</w:t>
      </w:r>
      <w:r>
        <w:t>и</w:t>
      </w:r>
      <w:r w:rsidR="00B861D4">
        <w:t>сь р</w:t>
      </w:r>
      <w:r w:rsidR="0092197B" w:rsidRPr="0092197B">
        <w:t>азъяснительн</w:t>
      </w:r>
      <w:r>
        <w:t>ые</w:t>
      </w:r>
      <w:r w:rsidR="0092197B" w:rsidRPr="0092197B">
        <w:t xml:space="preserve"> бесед</w:t>
      </w:r>
      <w:r>
        <w:t>ы</w:t>
      </w:r>
      <w:r w:rsidR="0092197B" w:rsidRPr="0092197B">
        <w:t xml:space="preserve"> с </w:t>
      </w:r>
      <w:r w:rsidR="00B861D4">
        <w:t>обучающимися</w:t>
      </w:r>
      <w:r w:rsidR="0092197B" w:rsidRPr="0092197B">
        <w:t xml:space="preserve"> 1-11 классов</w:t>
      </w:r>
      <w:r>
        <w:t xml:space="preserve"> по темам:</w:t>
      </w:r>
      <w:r w:rsidR="0092197B" w:rsidRPr="0092197B">
        <w:t xml:space="preserve"> «Безопасное пове</w:t>
      </w:r>
      <w:r>
        <w:t>дение на улице, в школе и дома»,</w:t>
      </w:r>
      <w:r w:rsidR="0092197B" w:rsidRPr="0092197B">
        <w:t xml:space="preserve"> </w:t>
      </w:r>
      <w:r>
        <w:t>з</w:t>
      </w:r>
      <w:r w:rsidR="0092197B" w:rsidRPr="0092197B">
        <w:t xml:space="preserve">накомство </w:t>
      </w:r>
      <w:r w:rsidR="000E607B">
        <w:t>обучающихся</w:t>
      </w:r>
      <w:r w:rsidR="0092197B" w:rsidRPr="0092197B">
        <w:t xml:space="preserve"> с сайтом НАК (Национального антитеррористического комитета)</w:t>
      </w:r>
      <w:r>
        <w:t>,</w:t>
      </w:r>
      <w:r w:rsidR="0092197B" w:rsidRPr="0092197B">
        <w:t xml:space="preserve"> «Терро</w:t>
      </w:r>
      <w:r>
        <w:t xml:space="preserve">ризм - угроза обществу 21 века», </w:t>
      </w:r>
      <w:r w:rsidR="0092197B" w:rsidRPr="0092197B">
        <w:t>«День солидарности в борьбе с терроризмом. День памяти жертв Беслана»</w:t>
      </w:r>
      <w:r>
        <w:t>,</w:t>
      </w:r>
      <w:r w:rsidR="0092197B" w:rsidRPr="0092197B">
        <w:t xml:space="preserve"> </w:t>
      </w:r>
      <w:r>
        <w:t>о</w:t>
      </w:r>
      <w:r w:rsidR="0092197B" w:rsidRPr="0092197B">
        <w:t>бщешкольн</w:t>
      </w:r>
      <w:r>
        <w:t>ые</w:t>
      </w:r>
      <w:r w:rsidR="0092197B" w:rsidRPr="0092197B">
        <w:t xml:space="preserve"> линейк</w:t>
      </w:r>
      <w:r>
        <w:t>и</w:t>
      </w:r>
      <w:r w:rsidR="0092197B" w:rsidRPr="0092197B">
        <w:t xml:space="preserve"> «Россия против террора»</w:t>
      </w:r>
      <w:r>
        <w:t>.</w:t>
      </w:r>
    </w:p>
    <w:p w:rsidR="0092197B" w:rsidRPr="0092197B" w:rsidRDefault="0092197B" w:rsidP="0092197B">
      <w:pPr>
        <w:ind w:firstLine="708"/>
        <w:jc w:val="both"/>
      </w:pPr>
      <w:r w:rsidRPr="0092197B">
        <w:t>В течение учебного года провод</w:t>
      </w:r>
      <w:r w:rsidR="00036F00">
        <w:t>ились</w:t>
      </w:r>
      <w:r w:rsidRPr="0092197B">
        <w:t xml:space="preserve"> встречи с представителями правоохранительных органов, беседы по ознакомлению с Уголовным правом, беседы о соблюдении гражданских норм и правил, правил поведения в быту и т.д. Эти мероприятия способствуют воспитанию у </w:t>
      </w:r>
      <w:r w:rsidR="000E607B">
        <w:t>обучающихся</w:t>
      </w:r>
      <w:r w:rsidRPr="0092197B">
        <w:t xml:space="preserve"> чувства долга, ответственности, воспитывают культуру поведения.</w:t>
      </w:r>
      <w:r w:rsidR="00CA3164">
        <w:t xml:space="preserve"> </w:t>
      </w:r>
      <w:r w:rsidR="00EA5F3B" w:rsidRPr="0092197B">
        <w:t xml:space="preserve">Решаются </w:t>
      </w:r>
      <w:r w:rsidR="00EA5F3B">
        <w:t>задачи</w:t>
      </w:r>
      <w:r w:rsidRPr="0092197B">
        <w:t xml:space="preserve"> формирования у обучающихся сознательного и ответственного отношения к личной безопасности и безопасности окружающих, приобретения ими способности сохранять жизнь и здоровье в неблагоприятных, угрожающих жизни условиях, оказания помощи пострадавшим. Наряду с общеобразовательными задачами решаются задачи духовно-нравственного и патриотического воспитания, развития физических и психологических качеств, для выполнения конституционного долга и обязанности гражданина России по защите Отечества. </w:t>
      </w:r>
    </w:p>
    <w:p w:rsidR="000E607B" w:rsidRPr="00A161CD" w:rsidRDefault="000E607B" w:rsidP="00A161CD">
      <w:pPr>
        <w:jc w:val="center"/>
        <w:rPr>
          <w:b/>
          <w:i/>
          <w:color w:val="1F497D" w:themeColor="text2"/>
        </w:rPr>
      </w:pPr>
      <w:r w:rsidRPr="00A161CD">
        <w:rPr>
          <w:b/>
          <w:i/>
          <w:color w:val="1F497D" w:themeColor="text2"/>
        </w:rPr>
        <w:t>Формирование здорового образа жизни</w:t>
      </w:r>
      <w:r w:rsidR="00D2468D" w:rsidRPr="00A161CD">
        <w:rPr>
          <w:b/>
          <w:i/>
          <w:color w:val="1F497D" w:themeColor="text2"/>
        </w:rPr>
        <w:t xml:space="preserve"> и культуры питания</w:t>
      </w:r>
    </w:p>
    <w:p w:rsidR="000E607B" w:rsidRPr="000E607B" w:rsidRDefault="000E607B" w:rsidP="000E607B">
      <w:pPr>
        <w:ind w:firstLine="708"/>
        <w:jc w:val="both"/>
      </w:pPr>
      <w:r w:rsidRPr="000E607B">
        <w:t>Работа в этом направлении решает задачи духовно-нравственного воспитания обучающихся, формирования у них индивидуальной системы здорового образа жизни, сохранения и укрепления здоровья.  В данном направлен</w:t>
      </w:r>
      <w:r w:rsidR="00D2468D">
        <w:t>ии проводятся Дни здоровья, физ</w:t>
      </w:r>
      <w:r w:rsidRPr="000E607B">
        <w:t>минутки, постоянная пропаганда здорового образа жизни с детьми и родителями на родительских собраниях и классных часах.</w:t>
      </w:r>
    </w:p>
    <w:p w:rsidR="00D2468D" w:rsidRPr="00D2468D" w:rsidRDefault="00D2468D" w:rsidP="00D2468D">
      <w:pPr>
        <w:ind w:firstLine="708"/>
        <w:jc w:val="both"/>
      </w:pPr>
      <w:r w:rsidRPr="00D2468D">
        <w:t>Питание школьников Боготольского района происходит за счет выделенной субвенции (льготное питание) и за родительскую плату. Как правило</w:t>
      </w:r>
      <w:r>
        <w:t>,</w:t>
      </w:r>
      <w:r w:rsidRPr="00D2468D">
        <w:t xml:space="preserve"> отказ от школьного питания поступает от семей, чей средний душевой доход выше величины прожиточного минимума. В таком случае родители обеспечивают ребенка питанием самостоятельно дома, не оплачивая питание в школе.  Охват горячим питанием обучающихся за 2</w:t>
      </w:r>
      <w:r>
        <w:t>-ой</w:t>
      </w:r>
      <w:r w:rsidRPr="00D2468D">
        <w:t xml:space="preserve"> квартал 2020 года составил 92,4%, из них 1-4 классов - 94,6%.</w:t>
      </w:r>
    </w:p>
    <w:p w:rsidR="00D2468D" w:rsidRPr="00D2468D" w:rsidRDefault="00D2468D" w:rsidP="00D2468D">
      <w:pPr>
        <w:ind w:firstLine="708"/>
        <w:jc w:val="both"/>
        <w:rPr>
          <w:b/>
          <w:i/>
        </w:rPr>
      </w:pPr>
      <w:r w:rsidRPr="00D2468D">
        <w:rPr>
          <w:lang w:bidi="ru-RU"/>
        </w:rPr>
        <w:t>Материально-техническая база пищеблоков школ обновляется регулярно на основании ходатайств руководителей общеобразовательных учреждений, а также зависит от выделенных денежных средств.</w:t>
      </w:r>
      <w:r>
        <w:rPr>
          <w:lang w:bidi="ru-RU"/>
        </w:rPr>
        <w:t xml:space="preserve"> </w:t>
      </w:r>
      <w:r w:rsidRPr="00D2468D">
        <w:rPr>
          <w:lang w:bidi="ru-RU"/>
        </w:rPr>
        <w:t>Контроль за наличием и выполнением утвержденного примерного цикличного меню, обеспечивающего нормируемые значения основных пищевых веществ, энергетической ценности суточного рациона с учетом возраста обучающихся и принятой кратности питания возложен на руководителей общеобразовательных учреждений или назначенных руководителями ответственных в каждой общеобразовательной организации.</w:t>
      </w:r>
      <w:r w:rsidRPr="00D2468D">
        <w:tab/>
        <w:t>Ведется мониторинг за состоянием здоровья обучающихся, качественным и количественным составом рациона питания, качеством и безопасностью пищевых продуктов, используемых в питании, санитарно-эпидемиологическим состоянием объектов питания, заболеваемостью детей и подростков.</w:t>
      </w:r>
      <w:r>
        <w:t xml:space="preserve"> </w:t>
      </w:r>
      <w:r w:rsidRPr="00D2468D">
        <w:t>Школам района рекомендуе</w:t>
      </w:r>
      <w:r>
        <w:t>тся</w:t>
      </w:r>
      <w:r w:rsidRPr="00D2468D">
        <w:t xml:space="preserve"> организовывать работу</w:t>
      </w:r>
      <w:r w:rsidRPr="00D2468D">
        <w:rPr>
          <w:b/>
        </w:rPr>
        <w:t xml:space="preserve"> </w:t>
      </w:r>
      <w:r w:rsidRPr="00D2468D">
        <w:t>по вовлечению родительских общественных объединений (родительских комитетов, Управляющих советов и др.)</w:t>
      </w:r>
      <w:r w:rsidRPr="00D2468D">
        <w:rPr>
          <w:b/>
        </w:rPr>
        <w:t xml:space="preserve"> </w:t>
      </w:r>
      <w:r w:rsidRPr="00D2468D">
        <w:t>в процесс общественного контроля за качеством питания обучающихся</w:t>
      </w:r>
      <w:r>
        <w:t xml:space="preserve"> </w:t>
      </w:r>
      <w:r w:rsidRPr="00D2468D">
        <w:t>при взаимодействии с администрацией общеобразовательных организаций, позволяющий без посещения производственных помещений пищеблока выявить проблемные моменты, скорректировать примерное цикличное меню.</w:t>
      </w:r>
    </w:p>
    <w:p w:rsidR="00D2468D" w:rsidRPr="00D2468D" w:rsidRDefault="00D2468D" w:rsidP="00D2468D">
      <w:pPr>
        <w:ind w:firstLine="708"/>
        <w:jc w:val="both"/>
      </w:pPr>
      <w:r w:rsidRPr="00D2468D">
        <w:rPr>
          <w:lang w:bidi="ru-RU"/>
        </w:rPr>
        <w:t>Активизирована организационно - просветительная работа педагогического персонала, направленная на внедрение учебных профилактических программ с целью формирования у детей, подростков, их родителей здорового образа жизни, популяризацию культуры здорового питания, физкультуры и спорта, а также на профилактику алкоголизма, наркомании и потребления табака.</w:t>
      </w:r>
      <w:r w:rsidR="00AF7837">
        <w:rPr>
          <w:lang w:bidi="ru-RU"/>
        </w:rPr>
        <w:t xml:space="preserve"> </w:t>
      </w:r>
      <w:r w:rsidRPr="00D2468D">
        <w:t xml:space="preserve">Проводится просветительская работа среди родителей (законных представителей) о правильном и полноценном питании на родительских собраниях, ведётся пропаганда здорового питания среди обучающихся. Дети и родители привлекаются к проведению внеклассных мероприятий, связанных с формированием правильного отношения к здоровому образу жизни, школьных конкурсов о полноценном питании. </w:t>
      </w:r>
    </w:p>
    <w:p w:rsidR="0092197B" w:rsidRDefault="00F1491F" w:rsidP="00CE7296">
      <w:pPr>
        <w:ind w:firstLine="708"/>
        <w:jc w:val="both"/>
      </w:pPr>
      <w:r>
        <w:t xml:space="preserve">В апреле-мае 2020 г. в рамках реализации Указа Губернатора от 31.03.2020 №73-уг </w:t>
      </w:r>
      <w:r w:rsidR="00F0742D">
        <w:t>обучающиеся льготных категорий</w:t>
      </w:r>
      <w:r>
        <w:t xml:space="preserve"> были обеспеч</w:t>
      </w:r>
      <w:r w:rsidR="00F0742D">
        <w:t>ены</w:t>
      </w:r>
      <w:r>
        <w:t xml:space="preserve"> за счет средств краевого бюджета набором продуктов питания взамен бесплатн</w:t>
      </w:r>
      <w:r w:rsidR="00F0742D">
        <w:t>ого</w:t>
      </w:r>
      <w:r>
        <w:t xml:space="preserve"> горяч</w:t>
      </w:r>
      <w:r w:rsidR="00F0742D">
        <w:t>его</w:t>
      </w:r>
      <w:r>
        <w:t xml:space="preserve"> питани</w:t>
      </w:r>
      <w:r w:rsidR="00F0742D">
        <w:t>я.</w:t>
      </w:r>
      <w:r>
        <w:t xml:space="preserve"> </w:t>
      </w:r>
    </w:p>
    <w:p w:rsidR="0092197B" w:rsidRDefault="0092197B" w:rsidP="00CE7296">
      <w:pPr>
        <w:ind w:firstLine="708"/>
        <w:jc w:val="both"/>
      </w:pPr>
    </w:p>
    <w:p w:rsidR="002534BC" w:rsidRPr="00A161CD" w:rsidRDefault="002534BC" w:rsidP="002534BC">
      <w:pPr>
        <w:ind w:firstLine="708"/>
        <w:jc w:val="center"/>
        <w:rPr>
          <w:b/>
          <w:color w:val="1F497D" w:themeColor="text2"/>
          <w:u w:val="single"/>
        </w:rPr>
      </w:pPr>
      <w:r w:rsidRPr="00A161CD">
        <w:rPr>
          <w:b/>
          <w:color w:val="1F497D" w:themeColor="text2"/>
          <w:u w:val="single"/>
        </w:rPr>
        <w:t>Развитие кадрового потенциала образовательных организаций района</w:t>
      </w:r>
    </w:p>
    <w:p w:rsidR="00172B4D" w:rsidRPr="00172B4D" w:rsidRDefault="00172B4D" w:rsidP="00172B4D">
      <w:pPr>
        <w:ind w:firstLine="708"/>
        <w:jc w:val="both"/>
      </w:pPr>
      <w:r w:rsidRPr="00172B4D">
        <w:t>В образовательных учреждениях района работают 342 педагогических и руководящих работник</w:t>
      </w:r>
      <w:r w:rsidR="002534BC">
        <w:t>а</w:t>
      </w:r>
      <w:r w:rsidRPr="00172B4D">
        <w:t>, из них 142 учителя, 11 директоров ОУ, 22 воспитателя, 8 заведующих ДОО, 19 воспитателей дошкольных образовательных учреждений.</w:t>
      </w:r>
    </w:p>
    <w:p w:rsidR="00172B4D" w:rsidRPr="00172B4D" w:rsidRDefault="00172B4D" w:rsidP="00172B4D">
      <w:pPr>
        <w:ind w:firstLine="708"/>
        <w:jc w:val="both"/>
      </w:pPr>
      <w:r w:rsidRPr="00172B4D">
        <w:t>Анализ кадрового состава педработников района свидетельствует о нестабильной ситуации. Не наблюдается оттока педагогических кадров из района, за исключением выхода педагогов на заслуженный отдых, но и приток молодых педагогов в район очень незначительный.</w:t>
      </w:r>
    </w:p>
    <w:p w:rsidR="00172B4D" w:rsidRPr="00172B4D" w:rsidRDefault="00172B4D" w:rsidP="00172B4D">
      <w:pPr>
        <w:ind w:firstLine="708"/>
        <w:jc w:val="both"/>
      </w:pPr>
      <w:r w:rsidRPr="00172B4D">
        <w:t>С высшим образованием на сегодня в ОУ района работает 141 педагог, что составляет 41% (13</w:t>
      </w:r>
      <w:r w:rsidR="002534BC">
        <w:t xml:space="preserve">7 учителей ОУ, 4 воспитателя ДОУ). </w:t>
      </w:r>
      <w:r w:rsidRPr="00172B4D">
        <w:t xml:space="preserve">Очень низкий образовательный уровень у воспитателей дошкольных образовательных учреждений.                                             </w:t>
      </w:r>
    </w:p>
    <w:p w:rsidR="002534BC" w:rsidRPr="00172B4D" w:rsidRDefault="00172B4D" w:rsidP="002534BC">
      <w:pPr>
        <w:ind w:firstLine="708"/>
        <w:jc w:val="both"/>
      </w:pPr>
      <w:r w:rsidRPr="00172B4D">
        <w:t>Анализ кад</w:t>
      </w:r>
      <w:r w:rsidR="0089410D">
        <w:t>рового состава учителей за 2019</w:t>
      </w:r>
      <w:r w:rsidRPr="00172B4D">
        <w:t>-2020 уч</w:t>
      </w:r>
      <w:r w:rsidR="0089410D">
        <w:t xml:space="preserve">ебный </w:t>
      </w:r>
      <w:r w:rsidRPr="00172B4D">
        <w:t>год по стажу работы свидетельствует о старении педагогических кадров:</w:t>
      </w:r>
      <w:r w:rsidR="002534BC">
        <w:t xml:space="preserve"> в</w:t>
      </w:r>
      <w:r w:rsidR="002534BC" w:rsidRPr="00172B4D">
        <w:t xml:space="preserve"> общеобразовательных учреждениях района работают 26 педагогов старше 61 года.</w:t>
      </w:r>
    </w:p>
    <w:p w:rsidR="00330C85" w:rsidRPr="000A7195" w:rsidRDefault="00172B4D" w:rsidP="000A7195">
      <w:pPr>
        <w:ind w:firstLine="708"/>
        <w:jc w:val="center"/>
        <w:rPr>
          <w:i/>
          <w:color w:val="1F497D" w:themeColor="text2"/>
          <w:u w:val="single"/>
        </w:rPr>
      </w:pPr>
      <w:r w:rsidRPr="000A7195">
        <w:rPr>
          <w:i/>
          <w:color w:val="1F497D" w:themeColor="text2"/>
          <w:u w:val="single"/>
        </w:rPr>
        <w:t>Краевой проект «Учитель будущего».</w:t>
      </w:r>
    </w:p>
    <w:p w:rsidR="00172B4D" w:rsidRPr="00172B4D" w:rsidRDefault="00172B4D" w:rsidP="00172B4D">
      <w:pPr>
        <w:ind w:firstLine="708"/>
        <w:jc w:val="both"/>
      </w:pPr>
      <w:r w:rsidRPr="00172B4D">
        <w:t xml:space="preserve"> Цель: внедрение национальной системы профессионального роста педагогических работников, охватывающей не менее 50% учителей общеобразовательных организаций. Национальная система учительского роста – это более усовершенствованная форма аттестации учителей, которая должна более точно отображать качество преподавания и профессионализм специалистов в сфере образовательных услуг.</w:t>
      </w:r>
    </w:p>
    <w:p w:rsidR="00172B4D" w:rsidRPr="00172B4D" w:rsidRDefault="00172B4D" w:rsidP="00172B4D">
      <w:pPr>
        <w:ind w:firstLine="708"/>
        <w:jc w:val="both"/>
      </w:pPr>
      <w:r w:rsidRPr="00172B4D">
        <w:t>С целью знакомства с концептуальными положениями Национальной системы учительского роста 18 декабря 2019 года на базе Управления образования администрации Боготольского района состоялся семинар «НСУР: как мы к ней готовы. Единые оценочные процедуры». В результате семинара участники познакомились с концептуальными положениями НСУР, новой моделью аттестации педагогических работников, разработали проект дорожной карты внедрения НСУР.</w:t>
      </w:r>
    </w:p>
    <w:p w:rsidR="00172B4D" w:rsidRPr="00172B4D" w:rsidRDefault="00172B4D" w:rsidP="00172B4D">
      <w:pPr>
        <w:ind w:firstLine="708"/>
        <w:jc w:val="both"/>
      </w:pPr>
      <w:r w:rsidRPr="00172B4D">
        <w:t>1.</w:t>
      </w:r>
      <w:r w:rsidR="00FB35C0">
        <w:t>Содержание проблемы</w:t>
      </w:r>
    </w:p>
    <w:p w:rsidR="00172B4D" w:rsidRDefault="00172B4D" w:rsidP="00172B4D">
      <w:pPr>
        <w:ind w:firstLine="708"/>
        <w:jc w:val="both"/>
      </w:pPr>
      <w:r w:rsidRPr="00172B4D">
        <w:t>По данным образовательных учреждений на 01.06.2020 года предположительное количество «открытых» вакансий учителей составляет: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4786"/>
        <w:gridCol w:w="5210"/>
      </w:tblGrid>
      <w:tr w:rsidR="007C4DC8" w:rsidTr="007C4DC8">
        <w:tc>
          <w:tcPr>
            <w:tcW w:w="4786" w:type="dxa"/>
          </w:tcPr>
          <w:p w:rsidR="007C4DC8" w:rsidRDefault="007C4DC8" w:rsidP="007C4DC8">
            <w:pPr>
              <w:jc w:val="center"/>
            </w:pPr>
            <w:r>
              <w:t>Вакансия</w:t>
            </w:r>
          </w:p>
        </w:tc>
        <w:tc>
          <w:tcPr>
            <w:tcW w:w="5210" w:type="dxa"/>
          </w:tcPr>
          <w:p w:rsidR="007C4DC8" w:rsidRDefault="007C4DC8" w:rsidP="007C4DC8">
            <w:pPr>
              <w:jc w:val="center"/>
            </w:pPr>
            <w:r>
              <w:t>Общеобразовательное учреждение</w:t>
            </w:r>
          </w:p>
        </w:tc>
      </w:tr>
      <w:tr w:rsidR="007C4DC8" w:rsidTr="007C4DC8">
        <w:tc>
          <w:tcPr>
            <w:tcW w:w="4786" w:type="dxa"/>
          </w:tcPr>
          <w:p w:rsidR="007C4DC8" w:rsidRDefault="007C4DC8" w:rsidP="007C4DC8">
            <w:r>
              <w:t>Учитель а</w:t>
            </w:r>
            <w:r w:rsidRPr="00172B4D">
              <w:t>нглийск</w:t>
            </w:r>
            <w:r>
              <w:t>ого</w:t>
            </w:r>
            <w:r w:rsidRPr="00172B4D">
              <w:t xml:space="preserve"> язык</w:t>
            </w:r>
            <w:r>
              <w:t>а</w:t>
            </w:r>
          </w:p>
        </w:tc>
        <w:tc>
          <w:tcPr>
            <w:tcW w:w="5210" w:type="dxa"/>
          </w:tcPr>
          <w:p w:rsidR="007C4DC8" w:rsidRDefault="007C4DC8" w:rsidP="007C4DC8">
            <w:r>
              <w:t>-МБОУ Боготольская СОШ</w:t>
            </w:r>
          </w:p>
          <w:p w:rsidR="007C4DC8" w:rsidRDefault="007C4DC8" w:rsidP="007C4DC8">
            <w:r>
              <w:t>-</w:t>
            </w:r>
            <w:r w:rsidRPr="007C4DC8">
              <w:t>МБОУ Большекосульская СОШ</w:t>
            </w:r>
          </w:p>
          <w:p w:rsidR="007C4DC8" w:rsidRDefault="007C4DC8" w:rsidP="007C4DC8">
            <w:r>
              <w:t>-МБОУ Критовская СОШ</w:t>
            </w:r>
          </w:p>
        </w:tc>
      </w:tr>
      <w:tr w:rsidR="007C4DC8" w:rsidTr="007C4DC8">
        <w:tc>
          <w:tcPr>
            <w:tcW w:w="4786" w:type="dxa"/>
          </w:tcPr>
          <w:p w:rsidR="007C4DC8" w:rsidRDefault="007C4DC8" w:rsidP="007C4DC8">
            <w:pPr>
              <w:jc w:val="both"/>
            </w:pPr>
            <w:r>
              <w:t>Учитель р</w:t>
            </w:r>
            <w:r w:rsidRPr="00172B4D">
              <w:t>усск</w:t>
            </w:r>
            <w:r>
              <w:t>ого</w:t>
            </w:r>
            <w:r w:rsidRPr="00172B4D">
              <w:t xml:space="preserve"> язык</w:t>
            </w:r>
            <w:r>
              <w:t>а</w:t>
            </w:r>
            <w:r w:rsidRPr="00172B4D">
              <w:t xml:space="preserve"> и литератур</w:t>
            </w:r>
            <w:r>
              <w:t>ы</w:t>
            </w:r>
          </w:p>
        </w:tc>
        <w:tc>
          <w:tcPr>
            <w:tcW w:w="5210" w:type="dxa"/>
          </w:tcPr>
          <w:p w:rsidR="007C4DC8" w:rsidRDefault="007C4DC8" w:rsidP="007C4DC8">
            <w:r>
              <w:t>-</w:t>
            </w:r>
            <w:r w:rsidRPr="00172B4D">
              <w:t>МБОУ Боготольская СОШ</w:t>
            </w:r>
          </w:p>
          <w:p w:rsidR="007C4DC8" w:rsidRDefault="007C4DC8" w:rsidP="007C4DC8">
            <w:r>
              <w:t>-МКОУ Булатовская СОШ</w:t>
            </w:r>
          </w:p>
          <w:p w:rsidR="007C4DC8" w:rsidRDefault="007C4DC8" w:rsidP="007C4DC8">
            <w:r>
              <w:t>-</w:t>
            </w:r>
            <w:r w:rsidRPr="00172B4D">
              <w:t>МКОУ Владими</w:t>
            </w:r>
            <w:r>
              <w:t>ровская СОШ</w:t>
            </w:r>
          </w:p>
        </w:tc>
      </w:tr>
      <w:tr w:rsidR="007C4DC8" w:rsidTr="007C4DC8">
        <w:tc>
          <w:tcPr>
            <w:tcW w:w="4786" w:type="dxa"/>
          </w:tcPr>
          <w:p w:rsidR="007C4DC8" w:rsidRDefault="007C4DC8" w:rsidP="007C4DC8">
            <w:pPr>
              <w:jc w:val="both"/>
            </w:pPr>
            <w:r>
              <w:t>Учитель м</w:t>
            </w:r>
            <w:r w:rsidRPr="00172B4D">
              <w:t>атематик</w:t>
            </w:r>
            <w:r>
              <w:t>и</w:t>
            </w:r>
          </w:p>
        </w:tc>
        <w:tc>
          <w:tcPr>
            <w:tcW w:w="5210" w:type="dxa"/>
          </w:tcPr>
          <w:p w:rsidR="007C4DC8" w:rsidRDefault="007C4DC8" w:rsidP="007C4DC8">
            <w:r>
              <w:t>-</w:t>
            </w:r>
            <w:r w:rsidRPr="00172B4D">
              <w:t>МБОУ Боготольская СОШ</w:t>
            </w:r>
          </w:p>
          <w:p w:rsidR="007C4DC8" w:rsidRDefault="007C4DC8" w:rsidP="007C4DC8">
            <w:r>
              <w:t>-</w:t>
            </w:r>
            <w:r w:rsidRPr="00172B4D">
              <w:t>МБОУ Критовская СОШ</w:t>
            </w:r>
          </w:p>
        </w:tc>
      </w:tr>
      <w:tr w:rsidR="007C4DC8" w:rsidTr="007C4DC8">
        <w:tc>
          <w:tcPr>
            <w:tcW w:w="4786" w:type="dxa"/>
          </w:tcPr>
          <w:p w:rsidR="007C4DC8" w:rsidRDefault="007C4DC8" w:rsidP="007C4DC8">
            <w:pPr>
              <w:jc w:val="both"/>
            </w:pPr>
            <w:r>
              <w:t>Учитель н</w:t>
            </w:r>
            <w:r w:rsidRPr="00172B4D">
              <w:t>ачальны</w:t>
            </w:r>
            <w:r>
              <w:t>х</w:t>
            </w:r>
            <w:r w:rsidRPr="00172B4D">
              <w:t xml:space="preserve"> класс</w:t>
            </w:r>
            <w:r>
              <w:t>ов</w:t>
            </w:r>
          </w:p>
        </w:tc>
        <w:tc>
          <w:tcPr>
            <w:tcW w:w="5210" w:type="dxa"/>
          </w:tcPr>
          <w:p w:rsidR="007C4DC8" w:rsidRDefault="007C4DC8" w:rsidP="007C4DC8">
            <w:r>
              <w:t>-</w:t>
            </w:r>
            <w:r w:rsidRPr="00172B4D">
              <w:t>МБОУ Боготольская СОШ</w:t>
            </w:r>
          </w:p>
          <w:p w:rsidR="007C4DC8" w:rsidRDefault="007C4DC8" w:rsidP="007C4DC8">
            <w:r>
              <w:t>-</w:t>
            </w:r>
            <w:r w:rsidRPr="00172B4D">
              <w:t>МБОУ Большекосульская СОШ</w:t>
            </w:r>
          </w:p>
          <w:p w:rsidR="007C4DC8" w:rsidRDefault="007C4DC8" w:rsidP="007C4DC8">
            <w:r>
              <w:t>-</w:t>
            </w:r>
            <w:r w:rsidRPr="00172B4D">
              <w:t>МБОУ Критовская СОШ</w:t>
            </w:r>
          </w:p>
          <w:p w:rsidR="007C4DC8" w:rsidRDefault="007C4DC8" w:rsidP="007C4DC8">
            <w:r>
              <w:t>-</w:t>
            </w:r>
            <w:r w:rsidRPr="00172B4D">
              <w:t>МБОУ Юрьевская СОШ</w:t>
            </w:r>
          </w:p>
        </w:tc>
      </w:tr>
      <w:tr w:rsidR="007C4DC8" w:rsidTr="007C4DC8">
        <w:tc>
          <w:tcPr>
            <w:tcW w:w="4786" w:type="dxa"/>
          </w:tcPr>
          <w:p w:rsidR="007C4DC8" w:rsidRDefault="007C4DC8" w:rsidP="007C4DC8">
            <w:pPr>
              <w:jc w:val="both"/>
            </w:pPr>
            <w:r>
              <w:t>Учитель</w:t>
            </w:r>
            <w:r w:rsidRPr="00172B4D">
              <w:t xml:space="preserve"> </w:t>
            </w:r>
            <w:r>
              <w:t>б</w:t>
            </w:r>
            <w:r w:rsidRPr="00172B4D">
              <w:t>иологи</w:t>
            </w:r>
            <w:r>
              <w:t>и</w:t>
            </w:r>
          </w:p>
        </w:tc>
        <w:tc>
          <w:tcPr>
            <w:tcW w:w="5210" w:type="dxa"/>
          </w:tcPr>
          <w:p w:rsidR="007C4DC8" w:rsidRDefault="007C4DC8" w:rsidP="007C4DC8">
            <w:r>
              <w:t>-</w:t>
            </w:r>
            <w:r w:rsidRPr="00172B4D">
              <w:t>МБОУ Большекосульская СОШ</w:t>
            </w:r>
          </w:p>
          <w:p w:rsidR="007C4DC8" w:rsidRDefault="007C4DC8" w:rsidP="007C4DC8">
            <w:r>
              <w:t>-</w:t>
            </w:r>
            <w:r w:rsidRPr="00172B4D">
              <w:t>МКОУ Булатовская СОШ</w:t>
            </w:r>
          </w:p>
        </w:tc>
      </w:tr>
    </w:tbl>
    <w:p w:rsidR="00172B4D" w:rsidRPr="00172B4D" w:rsidRDefault="00172B4D" w:rsidP="00172B4D">
      <w:pPr>
        <w:ind w:firstLine="708"/>
        <w:jc w:val="both"/>
      </w:pPr>
    </w:p>
    <w:p w:rsidR="00172B4D" w:rsidRPr="00172B4D" w:rsidRDefault="00172B4D" w:rsidP="00172B4D">
      <w:pPr>
        <w:ind w:firstLine="708"/>
        <w:jc w:val="both"/>
      </w:pPr>
      <w:r w:rsidRPr="00172B4D">
        <w:t>Приток молодых специалистов в район за последни</w:t>
      </w:r>
      <w:r w:rsidR="00374C79">
        <w:t>е годы стабилен. В 2019-2020 учебном</w:t>
      </w:r>
      <w:r w:rsidRPr="00172B4D">
        <w:t xml:space="preserve"> году в район прибыло три молодых специалиста</w:t>
      </w:r>
      <w:r w:rsidR="003C67DB">
        <w:t>:</w:t>
      </w:r>
      <w:r w:rsidR="003C67DB" w:rsidRPr="003C67DB">
        <w:t xml:space="preserve"> Медведева </w:t>
      </w:r>
      <w:r w:rsidR="003C67DB">
        <w:t xml:space="preserve">А.К., </w:t>
      </w:r>
      <w:r w:rsidR="003C67DB" w:rsidRPr="003C67DB">
        <w:t xml:space="preserve">Отт </w:t>
      </w:r>
      <w:r w:rsidR="003C67DB">
        <w:t xml:space="preserve">С.А., </w:t>
      </w:r>
      <w:r w:rsidR="003C67DB" w:rsidRPr="003C67DB">
        <w:t xml:space="preserve">Кучкина </w:t>
      </w:r>
      <w:r w:rsidR="003C67DB">
        <w:t>Е.В.</w:t>
      </w:r>
      <w:r w:rsidR="0037587F">
        <w:t xml:space="preserve"> </w:t>
      </w:r>
      <w:r w:rsidR="0037587F" w:rsidRPr="0037587F">
        <w:rPr>
          <w:i/>
          <w:color w:val="1F497D" w:themeColor="text2"/>
        </w:rPr>
        <w:t>(Приложение 1).</w:t>
      </w:r>
      <w:r w:rsidRPr="00172B4D">
        <w:t xml:space="preserve">                          </w:t>
      </w:r>
    </w:p>
    <w:p w:rsidR="00172B4D" w:rsidRDefault="009A26E0" w:rsidP="00172B4D">
      <w:pPr>
        <w:ind w:firstLine="708"/>
        <w:jc w:val="both"/>
      </w:pPr>
      <w:r>
        <w:t xml:space="preserve">2. </w:t>
      </w:r>
      <w:r w:rsidR="00FB35C0">
        <w:t>Способы решения проблемы</w:t>
      </w:r>
    </w:p>
    <w:p w:rsidR="009A26E0" w:rsidRPr="00172B4D" w:rsidRDefault="009A26E0" w:rsidP="00172B4D">
      <w:pPr>
        <w:ind w:firstLine="708"/>
        <w:jc w:val="both"/>
      </w:pPr>
      <w:r>
        <w:t xml:space="preserve">На уровне Управления образования и общеобразовательных учреждений проводится </w:t>
      </w:r>
      <w:r w:rsidR="00A209A6">
        <w:t>систематическая работа по привлечению педагогических кадров.</w:t>
      </w:r>
    </w:p>
    <w:p w:rsidR="00172B4D" w:rsidRPr="00172B4D" w:rsidRDefault="00172B4D" w:rsidP="00A209A6">
      <w:pPr>
        <w:pStyle w:val="ac"/>
        <w:numPr>
          <w:ilvl w:val="0"/>
          <w:numId w:val="12"/>
        </w:numPr>
        <w:ind w:left="0" w:firstLine="410"/>
        <w:jc w:val="both"/>
      </w:pPr>
      <w:r w:rsidRPr="00172B4D">
        <w:t>Взаимодействие с высшими и среднеспециальными педагогическими учебными заведениями Красноярского края:</w:t>
      </w:r>
    </w:p>
    <w:p w:rsidR="00172B4D" w:rsidRPr="00172B4D" w:rsidRDefault="00172B4D" w:rsidP="00172B4D">
      <w:pPr>
        <w:ind w:firstLine="708"/>
        <w:jc w:val="both"/>
      </w:pPr>
      <w:r w:rsidRPr="00172B4D">
        <w:t xml:space="preserve"> КГПУ им. В.П.</w:t>
      </w:r>
      <w:r w:rsidR="00A209A6">
        <w:t xml:space="preserve"> </w:t>
      </w:r>
      <w:r w:rsidRPr="00172B4D">
        <w:t>Астафьева</w:t>
      </w:r>
      <w:r w:rsidR="00A209A6">
        <w:t>:</w:t>
      </w:r>
      <w:r w:rsidRPr="00172B4D">
        <w:t xml:space="preserve"> ожидаем молодого специалиста, учителя русского языка и литературы</w:t>
      </w:r>
      <w:r w:rsidR="00A209A6">
        <w:t>,</w:t>
      </w:r>
      <w:r w:rsidRPr="00172B4D">
        <w:t xml:space="preserve"> победителя конкурсного отбора в рамках реализации мероприятия 3.1.1. «Развитие кадрового потенциала отрасли государственной программы Красноярского края «Развитие образования». Грант -260,0 тыс.руб в МКОУ Булатовск</w:t>
      </w:r>
      <w:r w:rsidR="00A209A6">
        <w:t>ую</w:t>
      </w:r>
      <w:r w:rsidRPr="00172B4D">
        <w:t xml:space="preserve"> СОШ.</w:t>
      </w:r>
    </w:p>
    <w:p w:rsidR="00172B4D" w:rsidRPr="00172B4D" w:rsidRDefault="00172B4D" w:rsidP="00172B4D">
      <w:pPr>
        <w:ind w:firstLine="708"/>
        <w:jc w:val="both"/>
      </w:pPr>
      <w:r w:rsidRPr="00172B4D">
        <w:t xml:space="preserve">Ачинский педагогический колледж: </w:t>
      </w:r>
      <w:r w:rsidR="00A209A6">
        <w:t>о</w:t>
      </w:r>
      <w:r w:rsidRPr="00172B4D">
        <w:t>жидаем 4 учителей начальных классов в</w:t>
      </w:r>
      <w:r w:rsidR="0092516B">
        <w:t xml:space="preserve"> </w:t>
      </w:r>
      <w:r w:rsidRPr="00172B4D">
        <w:t>МБОУ Боготольск</w:t>
      </w:r>
      <w:r w:rsidR="0092516B">
        <w:t>ую</w:t>
      </w:r>
      <w:r w:rsidRPr="00172B4D">
        <w:t xml:space="preserve"> СОШ, МБОУ Большекосульск</w:t>
      </w:r>
      <w:r w:rsidR="0092516B">
        <w:t>ую</w:t>
      </w:r>
      <w:r w:rsidRPr="00172B4D">
        <w:t xml:space="preserve"> СОШ, </w:t>
      </w:r>
      <w:r w:rsidR="0092516B" w:rsidRPr="00172B4D">
        <w:t>МБОУ Критовск</w:t>
      </w:r>
      <w:r w:rsidR="0092516B">
        <w:t>ую</w:t>
      </w:r>
      <w:r w:rsidR="0092516B" w:rsidRPr="00172B4D">
        <w:t xml:space="preserve"> СОШ</w:t>
      </w:r>
      <w:r w:rsidR="0092516B">
        <w:t>,</w:t>
      </w:r>
      <w:r w:rsidR="0092516B" w:rsidRPr="00172B4D">
        <w:t xml:space="preserve"> </w:t>
      </w:r>
      <w:r w:rsidRPr="00172B4D">
        <w:t>МБОУ Юрьевск</w:t>
      </w:r>
      <w:r w:rsidR="0092516B">
        <w:t>ую</w:t>
      </w:r>
      <w:r w:rsidRPr="00172B4D">
        <w:t xml:space="preserve"> СОШ.</w:t>
      </w:r>
    </w:p>
    <w:p w:rsidR="00172B4D" w:rsidRPr="00172B4D" w:rsidRDefault="0005246D" w:rsidP="0005246D">
      <w:pPr>
        <w:pStyle w:val="ac"/>
        <w:numPr>
          <w:ilvl w:val="0"/>
          <w:numId w:val="12"/>
        </w:numPr>
        <w:ind w:left="0" w:firstLine="410"/>
        <w:jc w:val="both"/>
      </w:pPr>
      <w:r>
        <w:t>О</w:t>
      </w:r>
      <w:r w:rsidR="00172B4D" w:rsidRPr="00172B4D">
        <w:t>рганиз</w:t>
      </w:r>
      <w:r>
        <w:t>ация</w:t>
      </w:r>
      <w:r w:rsidR="00172B4D" w:rsidRPr="00172B4D">
        <w:t xml:space="preserve"> дистанционно</w:t>
      </w:r>
      <w:r>
        <w:t>го</w:t>
      </w:r>
      <w:r w:rsidR="00172B4D" w:rsidRPr="00172B4D">
        <w:t xml:space="preserve"> обучени</w:t>
      </w:r>
      <w:r>
        <w:t>я</w:t>
      </w:r>
      <w:r w:rsidR="00172B4D" w:rsidRPr="00172B4D">
        <w:t xml:space="preserve"> школьников по предметам математика, английский язык, русский язык через удаленный сервис Красноярской краевой дистанционной школы, что поможет решить проблему вакансий учителей по этим предметам, а школьники получат новый социальный опыт общения и обучения через информационные ресурсы. Планируем в 2020-2021 уч</w:t>
      </w:r>
      <w:r>
        <w:t xml:space="preserve">ебном </w:t>
      </w:r>
      <w:r w:rsidR="00172B4D" w:rsidRPr="00172B4D">
        <w:t>году дистанционно обучить 65 школьников района 5-11</w:t>
      </w:r>
      <w:r>
        <w:t>-х</w:t>
      </w:r>
      <w:r w:rsidR="00172B4D" w:rsidRPr="00172B4D">
        <w:t xml:space="preserve"> классов. </w:t>
      </w:r>
    </w:p>
    <w:p w:rsidR="00172B4D" w:rsidRPr="00172B4D" w:rsidRDefault="00856E83" w:rsidP="00471D0C">
      <w:pPr>
        <w:pStyle w:val="ac"/>
        <w:numPr>
          <w:ilvl w:val="0"/>
          <w:numId w:val="12"/>
        </w:numPr>
        <w:ind w:left="0" w:firstLine="410"/>
        <w:jc w:val="both"/>
      </w:pPr>
      <w:r>
        <w:t>С</w:t>
      </w:r>
      <w:r w:rsidR="00172B4D" w:rsidRPr="00172B4D">
        <w:t>овершенствова</w:t>
      </w:r>
      <w:r>
        <w:t>ние</w:t>
      </w:r>
      <w:r w:rsidR="00172B4D" w:rsidRPr="00172B4D">
        <w:t xml:space="preserve"> систем</w:t>
      </w:r>
      <w:r>
        <w:t>ы</w:t>
      </w:r>
      <w:r w:rsidR="00172B4D" w:rsidRPr="00172B4D">
        <w:t xml:space="preserve"> мотивации и стимулирования педагогических работников, которая подразумевает комплекс материальных и нематериальных </w:t>
      </w:r>
      <w:r>
        <w:t>поощрений</w:t>
      </w:r>
      <w:r w:rsidR="00172B4D" w:rsidRPr="00172B4D">
        <w:t>, призванных привлечь в ОУ молодых учителей, удержать их, вовлечь и раскрыть их потенциал.</w:t>
      </w:r>
    </w:p>
    <w:p w:rsidR="00172B4D" w:rsidRPr="00172B4D" w:rsidRDefault="00C026C8" w:rsidP="00172B4D">
      <w:pPr>
        <w:ind w:firstLine="708"/>
        <w:jc w:val="both"/>
      </w:pPr>
      <w:r w:rsidRPr="00BC6E86">
        <w:rPr>
          <w:u w:val="single"/>
        </w:rPr>
        <w:t>Материальными стимулами могут выступать</w:t>
      </w:r>
      <w:r w:rsidR="00172B4D" w:rsidRPr="00172B4D">
        <w:t>:</w:t>
      </w:r>
    </w:p>
    <w:p w:rsidR="00172B4D" w:rsidRPr="00172B4D" w:rsidRDefault="00427DD6" w:rsidP="00427DD6">
      <w:pPr>
        <w:pStyle w:val="ac"/>
        <w:numPr>
          <w:ilvl w:val="0"/>
          <w:numId w:val="13"/>
        </w:numPr>
        <w:jc w:val="both"/>
      </w:pPr>
      <w:r>
        <w:t>С</w:t>
      </w:r>
      <w:r w:rsidR="00172B4D" w:rsidRPr="00172B4D">
        <w:t>овершенствова</w:t>
      </w:r>
      <w:r>
        <w:t>ть</w:t>
      </w:r>
      <w:r w:rsidR="00172B4D" w:rsidRPr="00172B4D">
        <w:t xml:space="preserve"> систем</w:t>
      </w:r>
      <w:r>
        <w:t>у</w:t>
      </w:r>
      <w:r w:rsidR="00172B4D" w:rsidRPr="00172B4D">
        <w:t xml:space="preserve"> оплаты труда в рамках стимулирующих выплат</w:t>
      </w:r>
      <w:r>
        <w:t>.</w:t>
      </w:r>
    </w:p>
    <w:p w:rsidR="00172B4D" w:rsidRPr="00172B4D" w:rsidRDefault="00427DD6" w:rsidP="00427DD6">
      <w:pPr>
        <w:pStyle w:val="ac"/>
        <w:numPr>
          <w:ilvl w:val="0"/>
          <w:numId w:val="13"/>
        </w:numPr>
        <w:ind w:left="0" w:firstLine="360"/>
        <w:jc w:val="both"/>
      </w:pPr>
      <w:r>
        <w:t>О</w:t>
      </w:r>
      <w:r w:rsidR="00172B4D" w:rsidRPr="00172B4D">
        <w:t>беспеч</w:t>
      </w:r>
      <w:r>
        <w:t>ить</w:t>
      </w:r>
      <w:r w:rsidR="00172B4D" w:rsidRPr="00172B4D">
        <w:t xml:space="preserve"> жильем (оплата аренды жилого помещения и одноразовая выплата за счет муниципальной программы «Развитие образования Боготольского района»).</w:t>
      </w:r>
    </w:p>
    <w:p w:rsidR="00172B4D" w:rsidRPr="00172B4D" w:rsidRDefault="00C026C8" w:rsidP="00172B4D">
      <w:pPr>
        <w:ind w:firstLine="708"/>
        <w:jc w:val="both"/>
      </w:pPr>
      <w:r w:rsidRPr="00BC6E86">
        <w:rPr>
          <w:u w:val="single"/>
        </w:rPr>
        <w:t>Нематериальные стимулы</w:t>
      </w:r>
      <w:r w:rsidR="00172B4D" w:rsidRPr="00172B4D">
        <w:t>:</w:t>
      </w:r>
    </w:p>
    <w:p w:rsidR="00172B4D" w:rsidRPr="00172B4D" w:rsidRDefault="00172B4D" w:rsidP="006136DD">
      <w:pPr>
        <w:pStyle w:val="ac"/>
        <w:numPr>
          <w:ilvl w:val="0"/>
          <w:numId w:val="14"/>
        </w:numPr>
        <w:ind w:left="0" w:firstLine="360"/>
        <w:jc w:val="both"/>
      </w:pPr>
      <w:r w:rsidRPr="00172B4D">
        <w:t xml:space="preserve">Пересмотреть подход к адаптации молодых педагогов в районе и в каждом образовательном учреждении через разработку районной программы по закреплению и сопровождению молодых педагогов, через усиление службы «Наставник». Наставник в течение года помогает молодому педагогу адаптироваться в новом коллективе, посещает уроки, проводит индивидуальные консультации. В современных условиях реформирования национальной системы образования особое значение приобретает тот факт, что молодой педагог должен в максимально короткие сроки адаптироваться в новых для него условиях практической деятельности. </w:t>
      </w:r>
      <w:r w:rsidR="00427DD6">
        <w:t xml:space="preserve">Система наставничества </w:t>
      </w:r>
      <w:r w:rsidRPr="00172B4D">
        <w:t>заслуживает самого пристального внимания, в ней отражена жизненная необходимость начинающего педагога получить поддержку опытных профессионалов, которые способны предложить практическую и теоретическую помощь</w:t>
      </w:r>
    </w:p>
    <w:p w:rsidR="00172B4D" w:rsidRPr="00172B4D" w:rsidRDefault="00BC6E86" w:rsidP="00BC6E86">
      <w:pPr>
        <w:pStyle w:val="ac"/>
        <w:numPr>
          <w:ilvl w:val="0"/>
          <w:numId w:val="14"/>
        </w:numPr>
        <w:ind w:left="0" w:firstLine="360"/>
        <w:jc w:val="both"/>
      </w:pPr>
      <w:r>
        <w:t>О</w:t>
      </w:r>
      <w:r w:rsidRPr="00172B4D">
        <w:t xml:space="preserve">рганизовать </w:t>
      </w:r>
      <w:r>
        <w:t>р</w:t>
      </w:r>
      <w:r w:rsidR="00172B4D" w:rsidRPr="00172B4D">
        <w:t>уководителям</w:t>
      </w:r>
      <w:r>
        <w:t>и</w:t>
      </w:r>
      <w:r w:rsidR="00172B4D" w:rsidRPr="00172B4D">
        <w:t xml:space="preserve"> РМО по запросам молодых педагогов проведение индивидуальных консультаций конкретно по содержанию предмета, по внедрению новых интеракт</w:t>
      </w:r>
      <w:r>
        <w:t>ивных технологий, по нормативно–</w:t>
      </w:r>
      <w:r w:rsidR="00172B4D" w:rsidRPr="00172B4D">
        <w:t xml:space="preserve">правовому обеспечению предмета. </w:t>
      </w:r>
    </w:p>
    <w:p w:rsidR="002A2C01" w:rsidRDefault="00172B4D" w:rsidP="002A2C01">
      <w:pPr>
        <w:pStyle w:val="ac"/>
        <w:numPr>
          <w:ilvl w:val="0"/>
          <w:numId w:val="14"/>
        </w:numPr>
        <w:ind w:left="0" w:firstLine="360"/>
        <w:jc w:val="both"/>
      </w:pPr>
      <w:r w:rsidRPr="00172B4D">
        <w:t>В 2018 году был создан межмуниципальный Совет молодых педагогов. В него вошли педагоги ОУ г. Боготола</w:t>
      </w:r>
      <w:r w:rsidR="00EA5F3B">
        <w:t>,</w:t>
      </w:r>
      <w:r w:rsidRPr="00172B4D">
        <w:t xml:space="preserve"> Тюхтетского и Боготольского районов. В ноябре 2019 состоялся первый слет на базе Тюхтетского района, в котором приняли участие 43 педагога. Наставники и участники слета говорили о процессе профессионального становления </w:t>
      </w:r>
      <w:r w:rsidR="00EA5F3B">
        <w:t>м</w:t>
      </w:r>
      <w:r w:rsidRPr="00172B4D">
        <w:t>олодого специалиста и развитии его способности самостоятельно и качественно выполнять возложенные на него обязанности по занимаемой должности, об успешной адаптации, усвоени</w:t>
      </w:r>
      <w:r w:rsidR="00EA5F3B">
        <w:t>и</w:t>
      </w:r>
      <w:r w:rsidRPr="00172B4D">
        <w:t xml:space="preserve"> лучших традиций педагогического сообщества, сознательного и творческого отношения к в</w:t>
      </w:r>
      <w:r w:rsidR="002A2C01">
        <w:t>ыполнению обязанностей учителя.</w:t>
      </w:r>
    </w:p>
    <w:p w:rsidR="00D93818" w:rsidRDefault="00172B4D" w:rsidP="00D93818">
      <w:pPr>
        <w:pStyle w:val="ac"/>
        <w:numPr>
          <w:ilvl w:val="0"/>
          <w:numId w:val="14"/>
        </w:numPr>
        <w:ind w:left="0" w:firstLine="360"/>
        <w:jc w:val="both"/>
      </w:pPr>
      <w:r w:rsidRPr="00172B4D">
        <w:t>Прове</w:t>
      </w:r>
      <w:r w:rsidR="002A2C01">
        <w:t>сти</w:t>
      </w:r>
      <w:r w:rsidRPr="00172B4D">
        <w:t xml:space="preserve"> Един</w:t>
      </w:r>
      <w:r w:rsidR="002A2C01">
        <w:t>ый</w:t>
      </w:r>
      <w:r w:rsidRPr="00172B4D">
        <w:t xml:space="preserve"> методическ</w:t>
      </w:r>
      <w:r w:rsidR="002A2C01">
        <w:t>ий</w:t>
      </w:r>
      <w:r w:rsidRPr="00172B4D">
        <w:t xml:space="preserve"> Д</w:t>
      </w:r>
      <w:r w:rsidR="002A2C01">
        <w:t>ень</w:t>
      </w:r>
      <w:r w:rsidRPr="00172B4D">
        <w:t xml:space="preserve"> для молодых педагогов во всех ОУ района.</w:t>
      </w:r>
    </w:p>
    <w:p w:rsidR="00E234D3" w:rsidRDefault="00172B4D" w:rsidP="00D93818">
      <w:pPr>
        <w:pStyle w:val="ac"/>
        <w:numPr>
          <w:ilvl w:val="0"/>
          <w:numId w:val="14"/>
        </w:numPr>
        <w:ind w:left="0" w:firstLine="360"/>
        <w:jc w:val="both"/>
      </w:pPr>
      <w:r w:rsidRPr="00172B4D">
        <w:t>Обесп</w:t>
      </w:r>
      <w:r w:rsidR="006D4C88">
        <w:t>ечить</w:t>
      </w:r>
      <w:r w:rsidRPr="00172B4D">
        <w:t xml:space="preserve"> участи</w:t>
      </w:r>
      <w:r w:rsidR="006D4C88">
        <w:t>е</w:t>
      </w:r>
      <w:r w:rsidRPr="00172B4D">
        <w:t xml:space="preserve"> молодых специалистов во всех профессиональных конкурсах, фестивалях через методическое сопровождение.                               </w:t>
      </w:r>
    </w:p>
    <w:p w:rsidR="00172B4D" w:rsidRPr="00172B4D" w:rsidRDefault="00172B4D" w:rsidP="00D93818">
      <w:pPr>
        <w:pStyle w:val="ac"/>
        <w:numPr>
          <w:ilvl w:val="0"/>
          <w:numId w:val="14"/>
        </w:numPr>
        <w:ind w:left="0" w:firstLine="360"/>
        <w:jc w:val="both"/>
      </w:pPr>
      <w:r w:rsidRPr="00172B4D">
        <w:t xml:space="preserve">Усилить профориентационную работу </w:t>
      </w:r>
      <w:r w:rsidR="003A2366" w:rsidRPr="00172B4D">
        <w:t xml:space="preserve">в старшей школе </w:t>
      </w:r>
      <w:r w:rsidRPr="00172B4D">
        <w:t xml:space="preserve">на педагогические специальности. Заключить договор с Ачинским педагогическим колледжем о взаимодействии по вопросу предпрофессиональной подготовки </w:t>
      </w:r>
      <w:r w:rsidR="008E1ADC">
        <w:t>обучающихся</w:t>
      </w:r>
      <w:r w:rsidRPr="00172B4D">
        <w:t xml:space="preserve"> старшей школы.</w:t>
      </w:r>
    </w:p>
    <w:p w:rsidR="00172B4D" w:rsidRPr="00172B4D" w:rsidRDefault="00FE285B" w:rsidP="00172B4D">
      <w:pPr>
        <w:ind w:firstLine="708"/>
        <w:jc w:val="both"/>
      </w:pPr>
      <w:r>
        <w:t>В</w:t>
      </w:r>
      <w:r w:rsidR="00172B4D" w:rsidRPr="00172B4D">
        <w:t xml:space="preserve"> системе образования Боготольского района курсовая подготовка планируется в соответствие п.5.1. статьи 47 </w:t>
      </w:r>
      <w:r w:rsidR="00C4724F" w:rsidRPr="00172B4D">
        <w:t>ФЗ от</w:t>
      </w:r>
      <w:r w:rsidR="00172B4D" w:rsidRPr="00172B4D">
        <w:t xml:space="preserve"> 29.12.2012 г. № 273- ФЗ "Об образовании в Российской Федерации" о прохождении курсовой подготовке не реже 1 раза в 3 года, требований профессионального стандарта «Педагог», исходя из образовательных потребностей </w:t>
      </w:r>
      <w:r w:rsidR="00947759" w:rsidRPr="00172B4D">
        <w:t>работников, характера нововведений</w:t>
      </w:r>
      <w:r w:rsidR="00172B4D" w:rsidRPr="00172B4D">
        <w:t xml:space="preserve"> в образовательной деятельности. Как и в предыдущие годы, в организации обучения взрослых в районе используются разнообразные формы, средства и ресурсы</w:t>
      </w:r>
      <w:r>
        <w:t xml:space="preserve">. </w:t>
      </w:r>
      <w:r w:rsidR="00172B4D" w:rsidRPr="00172B4D">
        <w:t>Наряду с курсами в рамках Соглашения с КК ИПК и ПП РО наши педагоги использовали для обучения самые разнообразные ресурсы: ИДО КГПУ, Федеральный центр тестирования, Инфоурок, «Каменный Город», КГПУ им. В.П. Астафьева и др.</w:t>
      </w:r>
      <w:r>
        <w:t xml:space="preserve"> </w:t>
      </w:r>
      <w:r w:rsidR="00172B4D" w:rsidRPr="00172B4D">
        <w:t>Особенность обучения педагогов района в 2019/20 учебном году обусловлена реализацией основных направлений национального проекта «Образование»</w:t>
      </w:r>
      <w:r>
        <w:t xml:space="preserve"> </w:t>
      </w:r>
      <w:r w:rsidRPr="00FE285B">
        <w:rPr>
          <w:i/>
          <w:color w:val="1F497D" w:themeColor="text2"/>
        </w:rPr>
        <w:t>(Приложение 2)</w:t>
      </w:r>
      <w:r w:rsidR="00172B4D" w:rsidRPr="00FE285B">
        <w:rPr>
          <w:i/>
          <w:color w:val="1F497D" w:themeColor="text2"/>
        </w:rPr>
        <w:t xml:space="preserve">. </w:t>
      </w:r>
    </w:p>
    <w:p w:rsidR="00172B4D" w:rsidRDefault="00172B4D" w:rsidP="00172B4D">
      <w:pPr>
        <w:ind w:firstLine="708"/>
        <w:jc w:val="both"/>
      </w:pPr>
      <w:r w:rsidRPr="00172B4D">
        <w:t>С учетом очных и дистанционных форм повышения квалификации за учебный год прошли курсы повышения квалификации более 72 часов 117 человек, это 76% от общего количества педагогических работников ОУ Боготольского района.</w:t>
      </w:r>
      <w:r w:rsidR="009B27A4">
        <w:t xml:space="preserve"> Лидерами</w:t>
      </w:r>
      <w:r w:rsidRPr="00172B4D">
        <w:t xml:space="preserve"> по активности в прохождении курсов повышения квалификации являются </w:t>
      </w:r>
      <w:r w:rsidR="009B27A4" w:rsidRPr="00172B4D">
        <w:t>МКОУ Вагинская СОШ</w:t>
      </w:r>
      <w:r w:rsidR="009B27A4">
        <w:t xml:space="preserve"> и</w:t>
      </w:r>
      <w:r w:rsidR="009B27A4" w:rsidRPr="00172B4D">
        <w:t xml:space="preserve"> </w:t>
      </w:r>
      <w:r w:rsidRPr="00172B4D">
        <w:t xml:space="preserve">МБОУ Юрьевская </w:t>
      </w:r>
      <w:r w:rsidR="009B27A4">
        <w:t>СОШ.</w:t>
      </w:r>
      <w:r w:rsidRPr="00172B4D">
        <w:t xml:space="preserve"> </w:t>
      </w:r>
    </w:p>
    <w:p w:rsidR="00947759" w:rsidRPr="00947759" w:rsidRDefault="00D81626" w:rsidP="00A161CD">
      <w:pPr>
        <w:jc w:val="center"/>
        <w:rPr>
          <w:b/>
          <w:i/>
          <w:color w:val="1F497D" w:themeColor="text2"/>
        </w:rPr>
      </w:pPr>
      <w:r>
        <w:rPr>
          <w:b/>
          <w:i/>
          <w:color w:val="1F497D" w:themeColor="text2"/>
        </w:rPr>
        <w:t xml:space="preserve">Успешные </w:t>
      </w:r>
      <w:r w:rsidR="00A161CD">
        <w:rPr>
          <w:b/>
          <w:i/>
          <w:color w:val="1F497D" w:themeColor="text2"/>
        </w:rPr>
        <w:t xml:space="preserve">образовательные </w:t>
      </w:r>
      <w:r>
        <w:rPr>
          <w:b/>
          <w:i/>
          <w:color w:val="1F497D" w:themeColor="text2"/>
        </w:rPr>
        <w:t>практики</w:t>
      </w:r>
      <w:r w:rsidR="00A161CD">
        <w:rPr>
          <w:b/>
          <w:i/>
          <w:color w:val="1F497D" w:themeColor="text2"/>
        </w:rPr>
        <w:t xml:space="preserve"> педагогов района</w:t>
      </w:r>
    </w:p>
    <w:p w:rsidR="00172B4D" w:rsidRPr="00172B4D" w:rsidRDefault="00172B4D" w:rsidP="00172B4D">
      <w:pPr>
        <w:ind w:firstLine="708"/>
        <w:jc w:val="both"/>
      </w:pPr>
      <w:r w:rsidRPr="00172B4D">
        <w:t>В 2019-2020 учебном году была организована деятельность 14 методических объединений. Каждое объединение работало по намеченному плану.</w:t>
      </w:r>
      <w:r w:rsidR="00947759">
        <w:t xml:space="preserve"> </w:t>
      </w:r>
      <w:r w:rsidRPr="00172B4D">
        <w:t xml:space="preserve">На всех методических объединениях в течение года представлялись практики работы, новые образовательные технологии, формы организации образовательного процесса на уроке и внеурочной деятельности, обсуждались проблемные моменты преподаваемого предмета. Удачный опыт работы, дающий хорошие образовательные результаты, был представлен в последствие на районной педагогической конференции </w:t>
      </w:r>
      <w:r w:rsidRPr="00947759">
        <w:t>«Качественное образование через эффективные управленческие и педагогические</w:t>
      </w:r>
      <w:r w:rsidR="00947759">
        <w:t xml:space="preserve"> пр</w:t>
      </w:r>
      <w:r w:rsidR="00947759" w:rsidRPr="00947759">
        <w:t>актики</w:t>
      </w:r>
      <w:r w:rsidRPr="00947759">
        <w:t>».</w:t>
      </w:r>
      <w:r w:rsidR="00D81626">
        <w:t xml:space="preserve"> </w:t>
      </w:r>
      <w:r w:rsidRPr="00172B4D">
        <w:t>Главная цель конференции содействие росту профессионального мастерства педагогических работников и обеспечение их методической готовности к реализации приоритетных направлений муниципальной и краевой системы образования в рамках национального проекта «Образование».</w:t>
      </w:r>
    </w:p>
    <w:p w:rsidR="00172B4D" w:rsidRPr="00172B4D" w:rsidRDefault="00172B4D" w:rsidP="00172B4D">
      <w:pPr>
        <w:ind w:firstLine="708"/>
        <w:jc w:val="both"/>
      </w:pPr>
      <w:r w:rsidRPr="00172B4D">
        <w:t>На 5 секциях прошло представление и обсуждение успешных практик, направленных на реализацию приоритетных направлений муниципальной и краевой системы образования в рамках национального проекта «Образование»</w:t>
      </w:r>
      <w:r w:rsidR="001B50A2">
        <w:t xml:space="preserve"> </w:t>
      </w:r>
      <w:r w:rsidR="001B50A2" w:rsidRPr="00FE285B">
        <w:rPr>
          <w:i/>
          <w:color w:val="1F497D" w:themeColor="text2"/>
        </w:rPr>
        <w:t xml:space="preserve">(Приложение </w:t>
      </w:r>
      <w:r w:rsidR="001B50A2">
        <w:rPr>
          <w:i/>
          <w:color w:val="1F497D" w:themeColor="text2"/>
        </w:rPr>
        <w:t>3)</w:t>
      </w:r>
      <w:r w:rsidRPr="00172B4D">
        <w:t>. Темы секционных заседаний соответствовали краевым направлениям развития системы образования: «Построение образовательной среды ДОО для достижения новых образовательных результатов», «Модернизация содержания и технологий обучения: практики достижения и оценки функциональной грамотности», «Становление укладов жизни школ как факторов духовно-нравственного развития обучающихся и обновление практик воспитания», «Построение образовательной среды для выявления и индивидуального сопровождения высокомотивированных школьников», «Построение цифровой образовательной среды в образовательной организации».</w:t>
      </w:r>
    </w:p>
    <w:p w:rsidR="00172B4D" w:rsidRPr="00172B4D" w:rsidRDefault="00172B4D" w:rsidP="00172B4D">
      <w:pPr>
        <w:ind w:firstLine="708"/>
        <w:jc w:val="both"/>
      </w:pPr>
      <w:r w:rsidRPr="00172B4D">
        <w:t>Педагоги, практики которых вошли в краевой образовательный Атлас в 2019 – 2020 уч</w:t>
      </w:r>
      <w:r w:rsidR="00584190">
        <w:t xml:space="preserve">ебном </w:t>
      </w:r>
      <w:r w:rsidRPr="00172B4D">
        <w:t>году:</w:t>
      </w:r>
    </w:p>
    <w:tbl>
      <w:tblPr>
        <w:tblStyle w:val="a7"/>
        <w:tblW w:w="9971" w:type="dxa"/>
        <w:tblLayout w:type="fixed"/>
        <w:tblLook w:val="04A0" w:firstRow="1" w:lastRow="0" w:firstColumn="1" w:lastColumn="0" w:noHBand="0" w:noVBand="1"/>
      </w:tblPr>
      <w:tblGrid>
        <w:gridCol w:w="3085"/>
        <w:gridCol w:w="4820"/>
        <w:gridCol w:w="2066"/>
      </w:tblGrid>
      <w:tr w:rsidR="00172B4D" w:rsidRPr="00172B4D" w:rsidTr="00584190">
        <w:trPr>
          <w:trHeight w:val="300"/>
        </w:trPr>
        <w:tc>
          <w:tcPr>
            <w:tcW w:w="3085" w:type="dxa"/>
          </w:tcPr>
          <w:p w:rsidR="00172B4D" w:rsidRPr="00584190" w:rsidRDefault="00172B4D" w:rsidP="00584190">
            <w:r w:rsidRPr="00584190">
              <w:t>Рубцова Ольга Николаевна, зам</w:t>
            </w:r>
            <w:r w:rsidR="00584190">
              <w:t>еститель</w:t>
            </w:r>
            <w:r w:rsidRPr="00584190">
              <w:t xml:space="preserve"> директора по УР</w:t>
            </w:r>
          </w:p>
        </w:tc>
        <w:tc>
          <w:tcPr>
            <w:tcW w:w="4820" w:type="dxa"/>
          </w:tcPr>
          <w:p w:rsidR="00172B4D" w:rsidRPr="00584190" w:rsidRDefault="00172B4D" w:rsidP="00584190">
            <w:r w:rsidRPr="00584190">
              <w:t>«Школьная модель инклюзивного образования»</w:t>
            </w:r>
          </w:p>
        </w:tc>
        <w:tc>
          <w:tcPr>
            <w:tcW w:w="2066" w:type="dxa"/>
          </w:tcPr>
          <w:p w:rsidR="00172B4D" w:rsidRPr="00584190" w:rsidRDefault="00172B4D" w:rsidP="00584190">
            <w:r w:rsidRPr="00584190">
              <w:t>Продвинутый уровень</w:t>
            </w:r>
          </w:p>
        </w:tc>
      </w:tr>
      <w:tr w:rsidR="00584190" w:rsidRPr="00172B4D" w:rsidTr="00584190">
        <w:trPr>
          <w:trHeight w:val="300"/>
        </w:trPr>
        <w:tc>
          <w:tcPr>
            <w:tcW w:w="3085" w:type="dxa"/>
          </w:tcPr>
          <w:p w:rsidR="00584190" w:rsidRPr="00584190" w:rsidRDefault="00584190" w:rsidP="00584190">
            <w:r w:rsidRPr="00584190">
              <w:t>Баранец Ирина Олеговна, зам</w:t>
            </w:r>
            <w:r>
              <w:t>еститель</w:t>
            </w:r>
            <w:r w:rsidRPr="00584190">
              <w:t xml:space="preserve"> директора по УР</w:t>
            </w:r>
          </w:p>
        </w:tc>
        <w:tc>
          <w:tcPr>
            <w:tcW w:w="4820" w:type="dxa"/>
          </w:tcPr>
          <w:p w:rsidR="00584190" w:rsidRPr="00584190" w:rsidRDefault="00584190" w:rsidP="00584190">
            <w:r w:rsidRPr="00584190">
              <w:t>«Использование рефлексивного инструментария для эффективной работы с педагогическими кадрами»</w:t>
            </w:r>
          </w:p>
        </w:tc>
        <w:tc>
          <w:tcPr>
            <w:tcW w:w="2066" w:type="dxa"/>
          </w:tcPr>
          <w:p w:rsidR="00584190" w:rsidRPr="00584190" w:rsidRDefault="00584190" w:rsidP="00584190">
            <w:r w:rsidRPr="00584190">
              <w:t>Продвинутый уровень</w:t>
            </w:r>
          </w:p>
        </w:tc>
      </w:tr>
      <w:tr w:rsidR="00584190" w:rsidRPr="00172B4D" w:rsidTr="00584190">
        <w:trPr>
          <w:trHeight w:val="183"/>
        </w:trPr>
        <w:tc>
          <w:tcPr>
            <w:tcW w:w="3085" w:type="dxa"/>
          </w:tcPr>
          <w:p w:rsidR="00584190" w:rsidRDefault="00584190" w:rsidP="00584190">
            <w:r w:rsidRPr="00584190">
              <w:t xml:space="preserve">Тимохина Татьяна Валентиновна, </w:t>
            </w:r>
          </w:p>
          <w:p w:rsidR="00584190" w:rsidRPr="00584190" w:rsidRDefault="00584190" w:rsidP="00584190">
            <w:r w:rsidRPr="00584190">
              <w:t>учитель русского языка и литературы</w:t>
            </w:r>
          </w:p>
        </w:tc>
        <w:tc>
          <w:tcPr>
            <w:tcW w:w="4820" w:type="dxa"/>
          </w:tcPr>
          <w:p w:rsidR="00584190" w:rsidRPr="00584190" w:rsidRDefault="00584190" w:rsidP="00584190">
            <w:r w:rsidRPr="00584190">
              <w:t>«Маршрутный лист «Путь к слову» как средство развития творческого мышления учащихся на уроках русского языка»</w:t>
            </w:r>
          </w:p>
        </w:tc>
        <w:tc>
          <w:tcPr>
            <w:tcW w:w="2066" w:type="dxa"/>
          </w:tcPr>
          <w:p w:rsidR="00584190" w:rsidRPr="00584190" w:rsidRDefault="00584190" w:rsidP="00584190">
            <w:r w:rsidRPr="00584190">
              <w:t>Начальный уровень</w:t>
            </w:r>
          </w:p>
        </w:tc>
      </w:tr>
      <w:tr w:rsidR="00584190" w:rsidRPr="00172B4D" w:rsidTr="00584190">
        <w:trPr>
          <w:trHeight w:val="108"/>
        </w:trPr>
        <w:tc>
          <w:tcPr>
            <w:tcW w:w="3085" w:type="dxa"/>
          </w:tcPr>
          <w:p w:rsidR="00584190" w:rsidRDefault="00584190" w:rsidP="00584190">
            <w:r w:rsidRPr="00584190">
              <w:t xml:space="preserve">Тимохина Галина Дмитриевна, </w:t>
            </w:r>
          </w:p>
          <w:p w:rsidR="00584190" w:rsidRPr="00584190" w:rsidRDefault="00584190" w:rsidP="00584190">
            <w:r w:rsidRPr="00584190">
              <w:t>учитель русского языка и литературы</w:t>
            </w:r>
          </w:p>
        </w:tc>
        <w:tc>
          <w:tcPr>
            <w:tcW w:w="4820" w:type="dxa"/>
          </w:tcPr>
          <w:p w:rsidR="00584190" w:rsidRPr="00584190" w:rsidRDefault="00584190" w:rsidP="00584190">
            <w:r w:rsidRPr="00584190">
              <w:t>«Маршрутный лист «Эврика» как средство развития читательской грамотности и творческого мышления обучающихся»</w:t>
            </w:r>
          </w:p>
        </w:tc>
        <w:tc>
          <w:tcPr>
            <w:tcW w:w="2066" w:type="dxa"/>
          </w:tcPr>
          <w:p w:rsidR="00584190" w:rsidRPr="00584190" w:rsidRDefault="00584190" w:rsidP="00584190">
            <w:r w:rsidRPr="00584190">
              <w:t>Начальный уровень</w:t>
            </w:r>
          </w:p>
        </w:tc>
      </w:tr>
    </w:tbl>
    <w:p w:rsidR="00172B4D" w:rsidRPr="00172B4D" w:rsidRDefault="00172B4D" w:rsidP="00172B4D">
      <w:pPr>
        <w:ind w:firstLine="708"/>
        <w:jc w:val="both"/>
      </w:pPr>
      <w:r w:rsidRPr="00172B4D">
        <w:t xml:space="preserve">Анализ представленных общеобразовательными учреждениями практик показывает, что доля практик, реализуемых в районе в рамках приоритетных проектов образования, связанных с цифровизацией школы, с формированием и оценкой функциональной грамотности, формированием и сопровождением индивидуальных образовательных программ школьников остается незначительной, что является серьезной проблемой требующей незамедлительного решения.  Незначительная доля практик </w:t>
      </w:r>
      <w:r w:rsidR="00173BF2">
        <w:t xml:space="preserve">была </w:t>
      </w:r>
      <w:r w:rsidRPr="00172B4D">
        <w:t>представлен</w:t>
      </w:r>
      <w:r w:rsidR="00173BF2">
        <w:t>а</w:t>
      </w:r>
      <w:r w:rsidRPr="00172B4D">
        <w:t xml:space="preserve"> дошкольными образовательными организациями.</w:t>
      </w:r>
    </w:p>
    <w:p w:rsidR="00172B4D" w:rsidRPr="00172B4D" w:rsidRDefault="003A6C28" w:rsidP="00172B4D">
      <w:pPr>
        <w:ind w:firstLine="708"/>
        <w:jc w:val="both"/>
      </w:pPr>
      <w:r>
        <w:t>Задачи на</w:t>
      </w:r>
      <w:r w:rsidR="00172B4D" w:rsidRPr="00172B4D">
        <w:t xml:space="preserve"> 2020-2021 </w:t>
      </w:r>
      <w:r>
        <w:t>учебный год</w:t>
      </w:r>
      <w:r w:rsidR="00172B4D" w:rsidRPr="00172B4D">
        <w:t>:</w:t>
      </w:r>
    </w:p>
    <w:p w:rsidR="00172B4D" w:rsidRPr="00172B4D" w:rsidRDefault="00172B4D" w:rsidP="00172B4D">
      <w:pPr>
        <w:ind w:firstLine="708"/>
        <w:jc w:val="both"/>
      </w:pPr>
      <w:r w:rsidRPr="00172B4D">
        <w:t>1.Провести экспертизу педагогических и управленческих практик на муниципальном уровне.</w:t>
      </w:r>
    </w:p>
    <w:p w:rsidR="00172B4D" w:rsidRPr="00172B4D" w:rsidRDefault="00172B4D" w:rsidP="00172B4D">
      <w:pPr>
        <w:ind w:firstLine="708"/>
        <w:jc w:val="both"/>
      </w:pPr>
      <w:r w:rsidRPr="00172B4D">
        <w:t>2.Провести на базе МБОУ Боготольской СОШ открытый фестиваль педагогических практик.</w:t>
      </w:r>
    </w:p>
    <w:p w:rsidR="00172B4D" w:rsidRPr="00172B4D" w:rsidRDefault="00172B4D" w:rsidP="00172B4D">
      <w:pPr>
        <w:ind w:firstLine="708"/>
        <w:jc w:val="both"/>
      </w:pPr>
      <w:r w:rsidRPr="00172B4D">
        <w:t xml:space="preserve">3. </w:t>
      </w:r>
      <w:r w:rsidR="00173BF2">
        <w:t>Организовать в районе постоянно</w:t>
      </w:r>
      <w:r w:rsidRPr="00172B4D">
        <w:t>действующий семинар «Как я готовлюсь к написанию практики»</w:t>
      </w:r>
      <w:r w:rsidR="00173BF2">
        <w:t>.</w:t>
      </w:r>
    </w:p>
    <w:p w:rsidR="00172B4D" w:rsidRPr="00172B4D" w:rsidRDefault="00172B4D" w:rsidP="00172B4D">
      <w:pPr>
        <w:ind w:firstLine="708"/>
        <w:jc w:val="both"/>
      </w:pPr>
      <w:r w:rsidRPr="00172B4D">
        <w:t xml:space="preserve">4.Организовать тиражирование опыта на </w:t>
      </w:r>
      <w:r w:rsidR="00173BF2">
        <w:t xml:space="preserve">педагогическое сообщество через посещение открытых уроков, проведение семинаров, </w:t>
      </w:r>
      <w:r w:rsidRPr="00172B4D">
        <w:t xml:space="preserve">проведение </w:t>
      </w:r>
      <w:r w:rsidR="00173BF2">
        <w:t>мастер-классов.</w:t>
      </w:r>
    </w:p>
    <w:p w:rsidR="00172B4D" w:rsidRPr="00172B4D" w:rsidRDefault="00172B4D" w:rsidP="00172B4D">
      <w:pPr>
        <w:ind w:firstLine="708"/>
        <w:jc w:val="both"/>
      </w:pPr>
      <w:r w:rsidRPr="00172B4D">
        <w:t>Абсолютно все проекты не могут реализоваться без сопровождения и компетентности главного лица – учителя. Именно он должен быть главным, связующим звеном и в образовательном и воспитательном процессах.</w:t>
      </w:r>
      <w:r w:rsidR="00AD5A1D">
        <w:t xml:space="preserve"> </w:t>
      </w:r>
      <w:r w:rsidRPr="00172B4D">
        <w:t>Внедрение профессиональных стандартов в образовании с 1 января 2020 года ко многому обязывает педагогов и руководителей образовательных организаций. С одной стороны</w:t>
      </w:r>
      <w:r w:rsidR="00AD5A1D">
        <w:t>,</w:t>
      </w:r>
      <w:r w:rsidRPr="00172B4D">
        <w:t xml:space="preserve"> это приведение в соответствие нормативно-правовой базы учреждения, с другой</w:t>
      </w:r>
      <w:r w:rsidR="00AD5A1D">
        <w:t>,</w:t>
      </w:r>
      <w:r w:rsidRPr="00172B4D">
        <w:t xml:space="preserve"> кардинальное изменение образовательного процесса в школе, и, соответственно – формирование новых компетентностей, позволяющих реализовывать современные образовательные стандарты. Компетентность не може</w:t>
      </w:r>
      <w:r w:rsidR="00AD5A1D">
        <w:t>т существовать в готовом виде. к</w:t>
      </w:r>
      <w:r w:rsidRPr="00172B4D">
        <w:t>аждый должен создать её для себя</w:t>
      </w:r>
      <w:r w:rsidR="00AD5A1D">
        <w:t>,</w:t>
      </w:r>
      <w:r w:rsidRPr="00172B4D">
        <w:t xml:space="preserve"> </w:t>
      </w:r>
      <w:r w:rsidR="00AD5A1D">
        <w:t>и</w:t>
      </w:r>
      <w:r w:rsidRPr="00172B4D">
        <w:t xml:space="preserve"> поэтому главными показателями качества профессиональной подготовки педагога сегодня являются личностные компетентности:</w:t>
      </w:r>
    </w:p>
    <w:p w:rsidR="00172B4D" w:rsidRPr="00172B4D" w:rsidRDefault="00AD5A1D" w:rsidP="00172B4D">
      <w:pPr>
        <w:ind w:firstLine="708"/>
        <w:jc w:val="both"/>
      </w:pPr>
      <w:r>
        <w:t>-</w:t>
      </w:r>
      <w:r w:rsidR="00172B4D" w:rsidRPr="00172B4D">
        <w:t>готовность и способность к саморазвитию;</w:t>
      </w:r>
    </w:p>
    <w:p w:rsidR="00172B4D" w:rsidRPr="00172B4D" w:rsidRDefault="00AD5A1D" w:rsidP="00172B4D">
      <w:pPr>
        <w:ind w:firstLine="708"/>
        <w:jc w:val="both"/>
      </w:pPr>
      <w:r>
        <w:t>-</w:t>
      </w:r>
      <w:r w:rsidR="00172B4D" w:rsidRPr="00172B4D">
        <w:t>мотивация на работу с учащимися;</w:t>
      </w:r>
    </w:p>
    <w:p w:rsidR="00172B4D" w:rsidRPr="00172B4D" w:rsidRDefault="00AD5A1D" w:rsidP="00172B4D">
      <w:pPr>
        <w:ind w:firstLine="708"/>
        <w:jc w:val="both"/>
      </w:pPr>
      <w:r>
        <w:t>-</w:t>
      </w:r>
      <w:r w:rsidR="00172B4D" w:rsidRPr="00172B4D">
        <w:t>способность и готовность учителя применять новые технологии для развития обучающихся;</w:t>
      </w:r>
    </w:p>
    <w:p w:rsidR="00172B4D" w:rsidRPr="00172B4D" w:rsidRDefault="00AD5A1D" w:rsidP="00172B4D">
      <w:pPr>
        <w:ind w:firstLine="708"/>
        <w:jc w:val="both"/>
      </w:pPr>
      <w:r>
        <w:t>-</w:t>
      </w:r>
      <w:r w:rsidR="00172B4D" w:rsidRPr="00172B4D">
        <w:t>умение проводить анализ своих действий;</w:t>
      </w:r>
    </w:p>
    <w:p w:rsidR="00172B4D" w:rsidRPr="00172B4D" w:rsidRDefault="00AD5A1D" w:rsidP="00172B4D">
      <w:pPr>
        <w:ind w:firstLine="708"/>
        <w:jc w:val="both"/>
      </w:pPr>
      <w:r>
        <w:t>-</w:t>
      </w:r>
      <w:r w:rsidR="00172B4D" w:rsidRPr="00172B4D">
        <w:t>умение организовать индивидуальный подход к каждому обучающемуся;</w:t>
      </w:r>
    </w:p>
    <w:p w:rsidR="00172B4D" w:rsidRPr="00172B4D" w:rsidRDefault="00AD5A1D" w:rsidP="00172B4D">
      <w:pPr>
        <w:ind w:firstLine="708"/>
        <w:jc w:val="both"/>
      </w:pPr>
      <w:r>
        <w:t>-у</w:t>
      </w:r>
      <w:r w:rsidR="00172B4D" w:rsidRPr="00172B4D">
        <w:t xml:space="preserve">мение тиражировать свой опыт. </w:t>
      </w:r>
    </w:p>
    <w:p w:rsidR="00577FBF" w:rsidRDefault="00172B4D" w:rsidP="00577FBF">
      <w:pPr>
        <w:ind w:firstLine="708"/>
        <w:jc w:val="both"/>
      </w:pPr>
      <w:r w:rsidRPr="00172B4D">
        <w:t>Введение Федеральных государственных образовательных стандартов определило совершенно новые задачи, стоящие перед школьным образованием и перед учителями. Реализация требований ФГОС не может быть реализована без чёткого ответа на вопрос «как обучать?»</w:t>
      </w:r>
      <w:r w:rsidR="00577FBF">
        <w:t xml:space="preserve"> </w:t>
      </w:r>
      <w:r w:rsidRPr="00172B4D">
        <w:t>Одним из направлений, обеспечивающих введение профессионального стандарта педагога, является оценка квалификации педагогов. Это специально обустроенная деятельность по установлению соответствия имеющихся у педагогов знаний и умений требованиям к профессиональной педагогической деятельности, которую они должны осуществлять. В 2019 – 2020 уч</w:t>
      </w:r>
      <w:r w:rsidR="00577FBF">
        <w:t>ебном</w:t>
      </w:r>
      <w:r w:rsidRPr="00172B4D">
        <w:t xml:space="preserve"> году 86 педагогов из 7 общеобразовательных учреждений, что составляет 51 % от общего количества педагогических работников</w:t>
      </w:r>
      <w:r w:rsidR="00577FBF">
        <w:t>,</w:t>
      </w:r>
      <w:r w:rsidRPr="00172B4D">
        <w:t xml:space="preserve"> прошли диагностику педагогических компетенций через интенсив «ЯУчитель»</w:t>
      </w:r>
      <w:r w:rsidR="00577FBF">
        <w:t>.</w:t>
      </w:r>
    </w:p>
    <w:p w:rsidR="00172B4D" w:rsidRDefault="00172B4D" w:rsidP="00577FBF">
      <w:pPr>
        <w:ind w:firstLine="708"/>
        <w:jc w:val="both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20"/>
        <w:gridCol w:w="4076"/>
      </w:tblGrid>
      <w:tr w:rsidR="009F6D80" w:rsidTr="009F6D80">
        <w:tc>
          <w:tcPr>
            <w:tcW w:w="5920" w:type="dxa"/>
          </w:tcPr>
          <w:p w:rsidR="009F6D80" w:rsidRDefault="009F6D80" w:rsidP="00577FBF">
            <w:pPr>
              <w:jc w:val="both"/>
            </w:pPr>
            <w:r>
              <w:t>О</w:t>
            </w:r>
            <w:r w:rsidRPr="009F6D80">
              <w:t>ценка квалификации педагогов</w:t>
            </w:r>
          </w:p>
        </w:tc>
        <w:tc>
          <w:tcPr>
            <w:tcW w:w="4076" w:type="dxa"/>
          </w:tcPr>
          <w:p w:rsidR="009F6D80" w:rsidRDefault="009F6D80" w:rsidP="00577FBF">
            <w:pPr>
              <w:jc w:val="both"/>
            </w:pPr>
            <w:r w:rsidRPr="00172B4D">
              <w:t>Результат по району</w:t>
            </w:r>
          </w:p>
        </w:tc>
      </w:tr>
      <w:tr w:rsidR="009F6D80" w:rsidTr="009F6D80">
        <w:tc>
          <w:tcPr>
            <w:tcW w:w="5920" w:type="dxa"/>
          </w:tcPr>
          <w:p w:rsidR="009F6D80" w:rsidRDefault="009F6D80" w:rsidP="00577FBF">
            <w:pPr>
              <w:jc w:val="both"/>
            </w:pPr>
            <w:r w:rsidRPr="00172B4D">
              <w:t>Умеют четко объяснять ученикам цели обучения и критерии успеха, менять методы преподавания если ученики не достигают цели</w:t>
            </w:r>
          </w:p>
        </w:tc>
        <w:tc>
          <w:tcPr>
            <w:tcW w:w="4076" w:type="dxa"/>
          </w:tcPr>
          <w:p w:rsidR="009F6D80" w:rsidRPr="00172B4D" w:rsidRDefault="009F6D80" w:rsidP="00577FBF">
            <w:pPr>
              <w:jc w:val="both"/>
            </w:pPr>
            <w:r w:rsidRPr="00172B4D">
              <w:t>59% педагогов</w:t>
            </w:r>
          </w:p>
        </w:tc>
      </w:tr>
      <w:tr w:rsidR="009F6D80" w:rsidTr="009F6D80">
        <w:tc>
          <w:tcPr>
            <w:tcW w:w="5920" w:type="dxa"/>
          </w:tcPr>
          <w:p w:rsidR="009F6D80" w:rsidRPr="00172B4D" w:rsidRDefault="009F6D80" w:rsidP="00577FBF">
            <w:pPr>
              <w:jc w:val="both"/>
            </w:pPr>
            <w:r>
              <w:t>У</w:t>
            </w:r>
            <w:r w:rsidRPr="00172B4D">
              <w:t>меют ориентироваться на учебный результат</w:t>
            </w:r>
          </w:p>
        </w:tc>
        <w:tc>
          <w:tcPr>
            <w:tcW w:w="4076" w:type="dxa"/>
          </w:tcPr>
          <w:p w:rsidR="009F6D80" w:rsidRPr="00172B4D" w:rsidRDefault="009F6D80" w:rsidP="00577FBF">
            <w:pPr>
              <w:jc w:val="both"/>
            </w:pPr>
            <w:r w:rsidRPr="00172B4D">
              <w:t>59% педагогов</w:t>
            </w:r>
          </w:p>
        </w:tc>
      </w:tr>
      <w:tr w:rsidR="009F6D80" w:rsidTr="009F6D80">
        <w:tc>
          <w:tcPr>
            <w:tcW w:w="5920" w:type="dxa"/>
          </w:tcPr>
          <w:p w:rsidR="009F6D80" w:rsidRDefault="009F6D80" w:rsidP="00577FBF">
            <w:pPr>
              <w:jc w:val="both"/>
            </w:pPr>
            <w:r w:rsidRPr="00172B4D">
              <w:t>Умеют оценивать свои действия и анализировать как они влияют на результат обучения</w:t>
            </w:r>
          </w:p>
        </w:tc>
        <w:tc>
          <w:tcPr>
            <w:tcW w:w="4076" w:type="dxa"/>
          </w:tcPr>
          <w:p w:rsidR="009F6D80" w:rsidRDefault="009F6D80" w:rsidP="00577FBF">
            <w:pPr>
              <w:jc w:val="both"/>
            </w:pPr>
            <w:r w:rsidRPr="00172B4D">
              <w:t>71% педагогов</w:t>
            </w:r>
          </w:p>
        </w:tc>
      </w:tr>
      <w:tr w:rsidR="009F6D80" w:rsidTr="009F6D80">
        <w:tc>
          <w:tcPr>
            <w:tcW w:w="5920" w:type="dxa"/>
          </w:tcPr>
          <w:p w:rsidR="009F6D80" w:rsidRDefault="009F6D80" w:rsidP="00577FBF">
            <w:pPr>
              <w:jc w:val="both"/>
            </w:pPr>
            <w:r>
              <w:t>П</w:t>
            </w:r>
            <w:r w:rsidRPr="00172B4D">
              <w:t>роводят анализ своих действий</w:t>
            </w:r>
          </w:p>
        </w:tc>
        <w:tc>
          <w:tcPr>
            <w:tcW w:w="4076" w:type="dxa"/>
          </w:tcPr>
          <w:p w:rsidR="009F6D80" w:rsidRDefault="009F6D80" w:rsidP="00577FBF">
            <w:pPr>
              <w:jc w:val="both"/>
            </w:pPr>
            <w:r w:rsidRPr="00172B4D">
              <w:t>71% педагогов</w:t>
            </w:r>
          </w:p>
        </w:tc>
      </w:tr>
      <w:tr w:rsidR="009F6D80" w:rsidTr="009F6D80">
        <w:tc>
          <w:tcPr>
            <w:tcW w:w="5920" w:type="dxa"/>
          </w:tcPr>
          <w:p w:rsidR="009F6D80" w:rsidRDefault="009F6D80" w:rsidP="00577FBF">
            <w:pPr>
              <w:jc w:val="both"/>
            </w:pPr>
            <w:r w:rsidRPr="00172B4D">
              <w:t>Умеют поднимать планку урока и мотивировать учеников к дополнительным усилиям</w:t>
            </w:r>
          </w:p>
        </w:tc>
        <w:tc>
          <w:tcPr>
            <w:tcW w:w="4076" w:type="dxa"/>
          </w:tcPr>
          <w:p w:rsidR="009F6D80" w:rsidRPr="00172B4D" w:rsidRDefault="009F6D80" w:rsidP="009F6D80">
            <w:pPr>
              <w:jc w:val="both"/>
            </w:pPr>
            <w:r w:rsidRPr="00172B4D">
              <w:t>7</w:t>
            </w:r>
            <w:r>
              <w:t>3</w:t>
            </w:r>
            <w:r w:rsidRPr="00172B4D">
              <w:t>% педагогов</w:t>
            </w:r>
          </w:p>
        </w:tc>
      </w:tr>
      <w:tr w:rsidR="009F6D80" w:rsidTr="009F6D80">
        <w:tc>
          <w:tcPr>
            <w:tcW w:w="5920" w:type="dxa"/>
          </w:tcPr>
          <w:p w:rsidR="009F6D80" w:rsidRDefault="009F6D80" w:rsidP="00577FBF">
            <w:pPr>
              <w:jc w:val="both"/>
            </w:pPr>
            <w:r w:rsidRPr="00172B4D">
              <w:t>Умеют выстраивать доверительные отношения с каждым обучающимся в классе и с классом в целом</w:t>
            </w:r>
          </w:p>
        </w:tc>
        <w:tc>
          <w:tcPr>
            <w:tcW w:w="4076" w:type="dxa"/>
          </w:tcPr>
          <w:p w:rsidR="009F6D80" w:rsidRDefault="009F6D80" w:rsidP="009F6D80">
            <w:pPr>
              <w:jc w:val="both"/>
            </w:pPr>
            <w:r w:rsidRPr="00172B4D">
              <w:t>7</w:t>
            </w:r>
            <w:r>
              <w:t>7</w:t>
            </w:r>
            <w:r w:rsidRPr="00172B4D">
              <w:t>% педагогов</w:t>
            </w:r>
          </w:p>
        </w:tc>
      </w:tr>
      <w:tr w:rsidR="009F6D80" w:rsidTr="009F6D80">
        <w:tc>
          <w:tcPr>
            <w:tcW w:w="5920" w:type="dxa"/>
          </w:tcPr>
          <w:p w:rsidR="009F6D80" w:rsidRPr="00172B4D" w:rsidRDefault="009F6D80" w:rsidP="00577FBF">
            <w:pPr>
              <w:jc w:val="both"/>
            </w:pPr>
            <w:r w:rsidRPr="00172B4D">
              <w:t>Имеют глубокие знания возможностей каждого ученика, умеют организовать на уроке индивидуальный подход с подбором заданий</w:t>
            </w:r>
          </w:p>
        </w:tc>
        <w:tc>
          <w:tcPr>
            <w:tcW w:w="4076" w:type="dxa"/>
          </w:tcPr>
          <w:p w:rsidR="009F6D80" w:rsidRPr="00172B4D" w:rsidRDefault="009F6D80" w:rsidP="009F6D80">
            <w:pPr>
              <w:jc w:val="both"/>
            </w:pPr>
            <w:r w:rsidRPr="00172B4D">
              <w:t>7</w:t>
            </w:r>
            <w:r>
              <w:t>7</w:t>
            </w:r>
            <w:r w:rsidRPr="00172B4D">
              <w:t>% педагогов</w:t>
            </w:r>
          </w:p>
        </w:tc>
      </w:tr>
      <w:tr w:rsidR="009F6D80" w:rsidTr="009F6D80">
        <w:tc>
          <w:tcPr>
            <w:tcW w:w="5920" w:type="dxa"/>
          </w:tcPr>
          <w:p w:rsidR="009F6D80" w:rsidRPr="00172B4D" w:rsidRDefault="009F6D80" w:rsidP="00577FBF">
            <w:pPr>
              <w:jc w:val="both"/>
            </w:pPr>
            <w:r w:rsidRPr="00172B4D">
              <w:t>Умеют вступать в коммуникацию с коллегами для повышения учебных результатов. Умеют тиражировать свой педагогический опыт</w:t>
            </w:r>
          </w:p>
        </w:tc>
        <w:tc>
          <w:tcPr>
            <w:tcW w:w="4076" w:type="dxa"/>
          </w:tcPr>
          <w:p w:rsidR="009F6D80" w:rsidRPr="00172B4D" w:rsidRDefault="009F6D80" w:rsidP="009F6D80">
            <w:pPr>
              <w:jc w:val="both"/>
            </w:pPr>
            <w:r>
              <w:t>80</w:t>
            </w:r>
            <w:r w:rsidRPr="00172B4D">
              <w:t>% педагогов</w:t>
            </w:r>
          </w:p>
        </w:tc>
      </w:tr>
    </w:tbl>
    <w:p w:rsidR="00172B4D" w:rsidRPr="00172B4D" w:rsidRDefault="00172B4D" w:rsidP="00172B4D">
      <w:pPr>
        <w:ind w:firstLine="708"/>
        <w:jc w:val="both"/>
      </w:pPr>
      <w:r w:rsidRPr="00172B4D">
        <w:t>По некоторым результатам возникают вопросы. 80% тестируемых педагогов показывают свое умение тиражировать свой педагогический опыт, а по результатам участия в районной педагогической конференции и результатам образовательного Атласа мы видим совсем другое.</w:t>
      </w:r>
      <w:r w:rsidR="00435689">
        <w:t xml:space="preserve"> </w:t>
      </w:r>
      <w:r w:rsidRPr="00172B4D">
        <w:t xml:space="preserve">77% педагогов умеют организовать и сопровождать обучающегося по его индивидуальному маршруту. А где практики? Где </w:t>
      </w:r>
      <w:r w:rsidR="00435689">
        <w:t xml:space="preserve">тиражируется </w:t>
      </w:r>
      <w:r w:rsidRPr="00172B4D">
        <w:t>опыт?</w:t>
      </w:r>
      <w:r w:rsidR="001E3475">
        <w:t xml:space="preserve"> </w:t>
      </w:r>
      <w:r w:rsidRPr="00172B4D">
        <w:t xml:space="preserve">Диагностика показала проблемные места. Все это говорит об отсутствии системного методического сопровождения педагогов в межаттестационный период. В каждом ОУ нужно очень серьезно подойти к индивидуальным результатам каждого учителя, простроить с каждым педагогом </w:t>
      </w:r>
      <w:r w:rsidR="001E3475">
        <w:t>индивидуальный образовательный маршрут</w:t>
      </w:r>
      <w:r w:rsidRPr="00172B4D">
        <w:t xml:space="preserve"> с учетом тех рекомендаций, которые были даны педагогам по результатам тестирования.</w:t>
      </w:r>
    </w:p>
    <w:p w:rsidR="00172B4D" w:rsidRPr="00172B4D" w:rsidRDefault="003A6C28" w:rsidP="00D32682">
      <w:pPr>
        <w:jc w:val="center"/>
        <w:rPr>
          <w:bCs/>
        </w:rPr>
      </w:pPr>
      <w:r>
        <w:rPr>
          <w:b/>
          <w:i/>
          <w:color w:val="1F497D" w:themeColor="text2"/>
        </w:rPr>
        <w:t>Методическая работа</w:t>
      </w:r>
      <w:r w:rsidR="00D32682">
        <w:rPr>
          <w:b/>
          <w:i/>
          <w:color w:val="1F497D" w:themeColor="text2"/>
        </w:rPr>
        <w:t xml:space="preserve"> на муниципальном и школьном уровне</w:t>
      </w:r>
    </w:p>
    <w:p w:rsidR="008346AA" w:rsidRDefault="00172B4D" w:rsidP="00172B4D">
      <w:pPr>
        <w:ind w:firstLine="708"/>
        <w:jc w:val="both"/>
        <w:rPr>
          <w:bCs/>
        </w:rPr>
      </w:pPr>
      <w:r w:rsidRPr="00172B4D">
        <w:rPr>
          <w:bCs/>
        </w:rPr>
        <w:t xml:space="preserve">Главное в методической работе ОУ района, анализ которой представлен заместителями директоров по учебной работе, это оказание реальной действенной помощи учителям. В образовательных учреждениях за этот учебный год поставленные задачи в частично реализованы. </w:t>
      </w:r>
    </w:p>
    <w:p w:rsidR="00172B4D" w:rsidRPr="00172B4D" w:rsidRDefault="00172B4D" w:rsidP="00172B4D">
      <w:pPr>
        <w:ind w:firstLine="708"/>
        <w:jc w:val="both"/>
        <w:rPr>
          <w:bCs/>
        </w:rPr>
      </w:pPr>
      <w:r w:rsidRPr="00172B4D">
        <w:rPr>
          <w:bCs/>
        </w:rPr>
        <w:t>1.Методическая работа представляет собой непрерывный, постоянный процесс, носящий повседневный характер, сочетается с курсовой подготовкой, мероприятиями различного уровня.</w:t>
      </w:r>
    </w:p>
    <w:p w:rsidR="00172B4D" w:rsidRPr="00172B4D" w:rsidRDefault="00172B4D" w:rsidP="00172B4D">
      <w:pPr>
        <w:ind w:firstLine="708"/>
        <w:jc w:val="both"/>
        <w:rPr>
          <w:bCs/>
        </w:rPr>
      </w:pPr>
      <w:r w:rsidRPr="00172B4D">
        <w:rPr>
          <w:bCs/>
        </w:rPr>
        <w:t xml:space="preserve"> 2. Повышение квалификации и мастерства учителей позволяло связать содержание и характер методической работы с ходом и результатом реального учебно-воспитательного процесса. </w:t>
      </w:r>
    </w:p>
    <w:p w:rsidR="00172B4D" w:rsidRPr="00172B4D" w:rsidRDefault="00172B4D" w:rsidP="00172B4D">
      <w:pPr>
        <w:ind w:firstLine="708"/>
        <w:jc w:val="both"/>
        <w:rPr>
          <w:bCs/>
        </w:rPr>
      </w:pPr>
      <w:r w:rsidRPr="00172B4D">
        <w:rPr>
          <w:bCs/>
        </w:rPr>
        <w:t xml:space="preserve"> 3. Проводимая методическая работа позволяла изучить личностные качества учителя, классного руководителя, выявлять затруднения и недостаток в их деятельности, элементы передового опыта.</w:t>
      </w:r>
    </w:p>
    <w:p w:rsidR="00172B4D" w:rsidRPr="00172B4D" w:rsidRDefault="00172B4D" w:rsidP="00172B4D">
      <w:pPr>
        <w:ind w:firstLine="708"/>
        <w:jc w:val="both"/>
        <w:rPr>
          <w:bCs/>
        </w:rPr>
      </w:pPr>
      <w:r w:rsidRPr="00172B4D">
        <w:rPr>
          <w:bCs/>
        </w:rPr>
        <w:t xml:space="preserve"> 4. Тематика заседаний </w:t>
      </w:r>
      <w:r w:rsidR="008346AA">
        <w:rPr>
          <w:bCs/>
        </w:rPr>
        <w:t>школьных методических объединений</w:t>
      </w:r>
      <w:r w:rsidRPr="00172B4D">
        <w:rPr>
          <w:bCs/>
        </w:rPr>
        <w:t>, методического совета школ отражает основные проблемные вопросы, которые стремится решать педагогический коллектив каждой школы.</w:t>
      </w:r>
    </w:p>
    <w:p w:rsidR="00172B4D" w:rsidRPr="00172B4D" w:rsidRDefault="00172B4D" w:rsidP="00172B4D">
      <w:pPr>
        <w:ind w:firstLine="708"/>
        <w:jc w:val="both"/>
        <w:rPr>
          <w:bCs/>
        </w:rPr>
      </w:pPr>
      <w:r w:rsidRPr="00172B4D">
        <w:rPr>
          <w:bCs/>
        </w:rPr>
        <w:t xml:space="preserve"> Недостатки в организации методической работы в ОУ района (на основе анализа):</w:t>
      </w:r>
    </w:p>
    <w:p w:rsidR="00172B4D" w:rsidRPr="00172B4D" w:rsidRDefault="00172B4D" w:rsidP="00172B4D">
      <w:pPr>
        <w:ind w:firstLine="708"/>
        <w:jc w:val="both"/>
        <w:rPr>
          <w:bCs/>
        </w:rPr>
      </w:pPr>
      <w:r w:rsidRPr="00172B4D">
        <w:rPr>
          <w:bCs/>
        </w:rPr>
        <w:t>1.Недостаточно активно велась работа учителей по представлению собственного педагогического опыта (Районный и краевой фестиваль педагогических и управленческих практик, участия в очном этапе краевых фестивалей учителей предметников) и изучению опыта коллег (Краевой образовательный Атлас, краевые сетевые объединения учителей</w:t>
      </w:r>
      <w:r w:rsidR="008346AA">
        <w:rPr>
          <w:bCs/>
        </w:rPr>
        <w:t>-</w:t>
      </w:r>
      <w:r w:rsidRPr="00172B4D">
        <w:rPr>
          <w:bCs/>
        </w:rPr>
        <w:t xml:space="preserve"> предметников). Не используются положительные практики как ресурс для дальнейшего развития ОУ. Выявленный передовой опыт должен распространяться в ОУ с помощью всех возможных форм методической работы.</w:t>
      </w:r>
    </w:p>
    <w:p w:rsidR="00172B4D" w:rsidRPr="00172B4D" w:rsidRDefault="008346AA" w:rsidP="00172B4D">
      <w:pPr>
        <w:ind w:firstLine="708"/>
        <w:jc w:val="both"/>
        <w:rPr>
          <w:bCs/>
        </w:rPr>
      </w:pPr>
      <w:r>
        <w:rPr>
          <w:bCs/>
        </w:rPr>
        <w:t xml:space="preserve">2. </w:t>
      </w:r>
      <w:r w:rsidR="00172B4D" w:rsidRPr="00172B4D">
        <w:rPr>
          <w:bCs/>
        </w:rPr>
        <w:t>После прохождения курсов повышения квалификации не в полном объёме педагогами применяются полученные знания и умения, так как не всегда выбор курсов осуществляется осознанно. Организация и проведение посткурсового сопровождения педагогов</w:t>
      </w:r>
      <w:r>
        <w:rPr>
          <w:bCs/>
        </w:rPr>
        <w:t xml:space="preserve"> налажена слабо</w:t>
      </w:r>
      <w:r w:rsidR="00172B4D" w:rsidRPr="00172B4D">
        <w:rPr>
          <w:bCs/>
        </w:rPr>
        <w:t>.</w:t>
      </w:r>
    </w:p>
    <w:p w:rsidR="00172B4D" w:rsidRPr="00172B4D" w:rsidRDefault="008346AA" w:rsidP="00172B4D">
      <w:pPr>
        <w:ind w:firstLine="708"/>
        <w:jc w:val="both"/>
        <w:rPr>
          <w:bCs/>
        </w:rPr>
      </w:pPr>
      <w:r>
        <w:rPr>
          <w:bCs/>
        </w:rPr>
        <w:t>3</w:t>
      </w:r>
      <w:r w:rsidR="00172B4D" w:rsidRPr="00172B4D">
        <w:rPr>
          <w:bCs/>
        </w:rPr>
        <w:t>.</w:t>
      </w:r>
      <w:r>
        <w:rPr>
          <w:bCs/>
        </w:rPr>
        <w:t xml:space="preserve"> </w:t>
      </w:r>
      <w:r w:rsidR="00172B4D" w:rsidRPr="00172B4D">
        <w:rPr>
          <w:bCs/>
        </w:rPr>
        <w:t>Не показана работа по преемственности между уровнями образования с учетом преемственности образовательных результатов, форм, методов и технологий</w:t>
      </w:r>
      <w:r>
        <w:rPr>
          <w:bCs/>
        </w:rPr>
        <w:t>,</w:t>
      </w:r>
      <w:r w:rsidR="00172B4D" w:rsidRPr="00172B4D">
        <w:rPr>
          <w:bCs/>
        </w:rPr>
        <w:t xml:space="preserve"> </w:t>
      </w:r>
      <w:r>
        <w:rPr>
          <w:bCs/>
        </w:rPr>
        <w:t>д</w:t>
      </w:r>
      <w:r w:rsidR="00172B4D" w:rsidRPr="00172B4D">
        <w:rPr>
          <w:bCs/>
        </w:rPr>
        <w:t>ля того</w:t>
      </w:r>
      <w:r>
        <w:rPr>
          <w:bCs/>
        </w:rPr>
        <w:t xml:space="preserve"> </w:t>
      </w:r>
      <w:r w:rsidR="00172B4D" w:rsidRPr="00172B4D">
        <w:rPr>
          <w:bCs/>
        </w:rPr>
        <w:t>чтобы переход с одного уровня обучения на другой был безболезненным</w:t>
      </w:r>
      <w:r>
        <w:rPr>
          <w:bCs/>
        </w:rPr>
        <w:t xml:space="preserve"> для ребенка</w:t>
      </w:r>
      <w:r w:rsidR="00172B4D" w:rsidRPr="00172B4D">
        <w:rPr>
          <w:bCs/>
        </w:rPr>
        <w:t>.</w:t>
      </w:r>
    </w:p>
    <w:p w:rsidR="00172B4D" w:rsidRPr="00172B4D" w:rsidRDefault="008346AA" w:rsidP="00172B4D">
      <w:pPr>
        <w:ind w:firstLine="708"/>
        <w:jc w:val="both"/>
        <w:rPr>
          <w:bCs/>
        </w:rPr>
      </w:pPr>
      <w:r>
        <w:rPr>
          <w:bCs/>
        </w:rPr>
        <w:t>4</w:t>
      </w:r>
      <w:r w:rsidR="00172B4D" w:rsidRPr="00172B4D">
        <w:rPr>
          <w:bCs/>
        </w:rPr>
        <w:t>. Уделить серьезное внимание оценке профессиональной деятельности педагога через: методическое наблюдение, описание деятельности, посещение уроков, методическое сопровождение.</w:t>
      </w:r>
    </w:p>
    <w:p w:rsidR="00172B4D" w:rsidRPr="00172B4D" w:rsidRDefault="008346AA" w:rsidP="00172B4D">
      <w:pPr>
        <w:ind w:firstLine="708"/>
        <w:jc w:val="both"/>
        <w:rPr>
          <w:bCs/>
        </w:rPr>
      </w:pPr>
      <w:r>
        <w:rPr>
          <w:bCs/>
        </w:rPr>
        <w:t>5</w:t>
      </w:r>
      <w:r w:rsidR="00172B4D" w:rsidRPr="00172B4D">
        <w:rPr>
          <w:bCs/>
        </w:rPr>
        <w:t>.</w:t>
      </w:r>
      <w:r>
        <w:rPr>
          <w:bCs/>
        </w:rPr>
        <w:t xml:space="preserve"> </w:t>
      </w:r>
      <w:r w:rsidR="00172B4D" w:rsidRPr="00172B4D">
        <w:rPr>
          <w:bCs/>
        </w:rPr>
        <w:t>Отработать практики работы с детскими результатами на основе результатов анализа причин недостатков планируемых образовательных результатов.</w:t>
      </w:r>
    </w:p>
    <w:p w:rsidR="00172B4D" w:rsidRPr="00172B4D" w:rsidRDefault="008346AA" w:rsidP="00172B4D">
      <w:pPr>
        <w:ind w:firstLine="708"/>
        <w:jc w:val="both"/>
        <w:rPr>
          <w:bCs/>
        </w:rPr>
      </w:pPr>
      <w:r>
        <w:rPr>
          <w:bCs/>
        </w:rPr>
        <w:t>6</w:t>
      </w:r>
      <w:r w:rsidR="00172B4D" w:rsidRPr="00172B4D">
        <w:rPr>
          <w:bCs/>
        </w:rPr>
        <w:t>.</w:t>
      </w:r>
      <w:r>
        <w:rPr>
          <w:bCs/>
        </w:rPr>
        <w:t xml:space="preserve"> </w:t>
      </w:r>
      <w:r w:rsidR="00172B4D" w:rsidRPr="00172B4D">
        <w:rPr>
          <w:bCs/>
        </w:rPr>
        <w:t xml:space="preserve">Серьезное внимание обратить </w:t>
      </w:r>
      <w:r>
        <w:rPr>
          <w:bCs/>
        </w:rPr>
        <w:t xml:space="preserve">на </w:t>
      </w:r>
      <w:r w:rsidR="00172B4D" w:rsidRPr="00172B4D">
        <w:rPr>
          <w:bCs/>
        </w:rPr>
        <w:t>работ</w:t>
      </w:r>
      <w:r>
        <w:rPr>
          <w:bCs/>
        </w:rPr>
        <w:t>у</w:t>
      </w:r>
      <w:r w:rsidR="00172B4D" w:rsidRPr="00172B4D">
        <w:rPr>
          <w:bCs/>
        </w:rPr>
        <w:t xml:space="preserve"> с педагогами по формированию функциональной грамотности</w:t>
      </w:r>
      <w:r>
        <w:rPr>
          <w:bCs/>
        </w:rPr>
        <w:t>,</w:t>
      </w:r>
      <w:r w:rsidR="00172B4D" w:rsidRPr="00172B4D">
        <w:rPr>
          <w:bCs/>
        </w:rPr>
        <w:t xml:space="preserve"> т.к. в ОУ эта работа практически находится на начальном уровне. У администрации и педагогов не сформировано четкого представления о понятии и содержании математической, читате</w:t>
      </w:r>
      <w:r>
        <w:rPr>
          <w:bCs/>
        </w:rPr>
        <w:t>льской, финансовой, естественно–</w:t>
      </w:r>
      <w:r w:rsidR="00172B4D" w:rsidRPr="00172B4D">
        <w:rPr>
          <w:bCs/>
        </w:rPr>
        <w:t xml:space="preserve">научной грамотностях.  </w:t>
      </w:r>
    </w:p>
    <w:p w:rsidR="00D122CE" w:rsidRPr="000A7195" w:rsidRDefault="00D122CE" w:rsidP="00D122CE">
      <w:pPr>
        <w:ind w:firstLine="708"/>
        <w:jc w:val="both"/>
      </w:pPr>
      <w:r w:rsidRPr="000A7195">
        <w:t xml:space="preserve">Необходимо отметить, что разнообразными стали формы работы в РМО, которые дают хороший эффект — это интерактивная презентация педагогической деятельности, мастер-классы, </w:t>
      </w:r>
      <w:r>
        <w:t>практикумы, работа в группах и т.</w:t>
      </w:r>
      <w:r w:rsidRPr="000A7195">
        <w:t xml:space="preserve">д. </w:t>
      </w:r>
      <w:r>
        <w:t>П</w:t>
      </w:r>
      <w:r w:rsidRPr="000A7195">
        <w:t>родукты такой деятельности остаются у каждого педагога в его педагогической копилке.</w:t>
      </w:r>
    </w:p>
    <w:p w:rsidR="00D122CE" w:rsidRPr="000A7195" w:rsidRDefault="00D122CE" w:rsidP="00D122CE">
      <w:pPr>
        <w:ind w:firstLine="708"/>
        <w:jc w:val="both"/>
      </w:pPr>
      <w:r w:rsidRPr="000A7195">
        <w:t xml:space="preserve">Основные направления деятельности РМО </w:t>
      </w:r>
    </w:p>
    <w:p w:rsidR="00D122CE" w:rsidRPr="000A7195" w:rsidRDefault="00D122CE" w:rsidP="00D122CE">
      <w:pPr>
        <w:ind w:firstLine="708"/>
        <w:jc w:val="both"/>
      </w:pPr>
      <w:r w:rsidRPr="000A7195">
        <w:t>1.Сопровождение деятельности педагогов по совершенствованию педагогического мастерства для достижения качественных образовательных результатов обучающихся.</w:t>
      </w:r>
    </w:p>
    <w:p w:rsidR="00D122CE" w:rsidRPr="000A7195" w:rsidRDefault="00D122CE" w:rsidP="00D122CE">
      <w:pPr>
        <w:ind w:firstLine="708"/>
        <w:jc w:val="both"/>
      </w:pPr>
      <w:r w:rsidRPr="000A7195">
        <w:t>2.Обновление содержания преподаваемых предметов и реализация принятых концепций («Математика», «Русский язык», «Литература», «История», «Обществознание», «География», «Основы безопасности жизнедеятельности», «Физическая культура», а также предметные области «Технология»</w:t>
      </w:r>
      <w:r>
        <w:t>,</w:t>
      </w:r>
      <w:r w:rsidRPr="000A7195">
        <w:t xml:space="preserve"> </w:t>
      </w:r>
      <w:r>
        <w:t>«Искусство»)</w:t>
      </w:r>
      <w:r w:rsidRPr="000A7195">
        <w:t>.</w:t>
      </w:r>
    </w:p>
    <w:p w:rsidR="00D122CE" w:rsidRPr="000A7195" w:rsidRDefault="00D122CE" w:rsidP="00D122CE">
      <w:pPr>
        <w:ind w:firstLine="708"/>
        <w:jc w:val="both"/>
      </w:pPr>
      <w:r w:rsidRPr="000A7195">
        <w:t>3. Подходы и техники оценивания образовательных результатов предметных содержательных линий.</w:t>
      </w:r>
    </w:p>
    <w:p w:rsidR="00D122CE" w:rsidRPr="000A7195" w:rsidRDefault="00D122CE" w:rsidP="00D122CE">
      <w:pPr>
        <w:ind w:firstLine="708"/>
        <w:jc w:val="both"/>
      </w:pPr>
      <w:r w:rsidRPr="000A7195">
        <w:t>4. Формирование читательской, математической, естественнонаучной, финансовой грамотностей.</w:t>
      </w:r>
    </w:p>
    <w:p w:rsidR="00D122CE" w:rsidRPr="000A7195" w:rsidRDefault="00D122CE" w:rsidP="00D122CE">
      <w:pPr>
        <w:ind w:firstLine="708"/>
        <w:jc w:val="both"/>
      </w:pPr>
      <w:r w:rsidRPr="000A7195">
        <w:t xml:space="preserve">5. Подготовка к итоговой аттестации.  </w:t>
      </w:r>
    </w:p>
    <w:p w:rsidR="00D122CE" w:rsidRDefault="00D122CE" w:rsidP="00D122CE">
      <w:pPr>
        <w:ind w:firstLine="708"/>
        <w:jc w:val="both"/>
      </w:pPr>
      <w:r w:rsidRPr="000A7195">
        <w:t xml:space="preserve">В начале года на РМО проведен анализ результатов итоговой аттестации, выявлены проблемы, учтены запросы учителей. На заседаниях учителя, имеющие стабильные результаты </w:t>
      </w:r>
      <w:r>
        <w:t xml:space="preserve">по </w:t>
      </w:r>
      <w:r w:rsidRPr="000A7195">
        <w:t>ОГЭ, ЕГЭ, ВПР, ККР делились опытом работы, проводилась отработка проблемных заданий. Несмотря на предпринятые усилия средние показатели ЕГЭ по всем предметам несколько ниже средних показателей прошлого года.</w:t>
      </w:r>
    </w:p>
    <w:p w:rsidR="00D122CE" w:rsidRPr="000A7195" w:rsidRDefault="00D122CE" w:rsidP="00D122CE">
      <w:pPr>
        <w:ind w:firstLine="708"/>
        <w:jc w:val="both"/>
      </w:pPr>
      <w:r>
        <w:t>Решались актуальные вопросы:</w:t>
      </w:r>
    </w:p>
    <w:p w:rsidR="00D122CE" w:rsidRPr="000A7195" w:rsidRDefault="00D122CE" w:rsidP="00D122CE">
      <w:pPr>
        <w:jc w:val="both"/>
      </w:pPr>
      <w:r>
        <w:t>-</w:t>
      </w:r>
      <w:r w:rsidRPr="000A7195">
        <w:t>повышени</w:t>
      </w:r>
      <w:r>
        <w:t>я</w:t>
      </w:r>
      <w:r w:rsidRPr="000A7195">
        <w:t xml:space="preserve"> качества образования (совершенствование системы подготовки </w:t>
      </w:r>
      <w:r>
        <w:t>обучающихся</w:t>
      </w:r>
      <w:r w:rsidRPr="000A7195">
        <w:t xml:space="preserve"> к итоговой аттестации, анализ контрольных работ, ВПР, пробных работ ЕГЭ и ОГЭ);</w:t>
      </w:r>
    </w:p>
    <w:p w:rsidR="00D122CE" w:rsidRPr="000A7195" w:rsidRDefault="00D122CE" w:rsidP="00D122CE">
      <w:pPr>
        <w:jc w:val="both"/>
      </w:pPr>
      <w:r>
        <w:t>-</w:t>
      </w:r>
      <w:r w:rsidRPr="000A7195">
        <w:t>овладени</w:t>
      </w:r>
      <w:r>
        <w:t>я</w:t>
      </w:r>
      <w:r w:rsidRPr="000A7195">
        <w:t xml:space="preserve"> технологиями работы с интерактивным оборудованием и активизация его использования в учебном процессе;</w:t>
      </w:r>
    </w:p>
    <w:p w:rsidR="00D122CE" w:rsidRPr="000A7195" w:rsidRDefault="00D122CE" w:rsidP="00D122CE">
      <w:pPr>
        <w:jc w:val="both"/>
      </w:pPr>
      <w:r>
        <w:t>-а</w:t>
      </w:r>
      <w:r w:rsidRPr="000A7195">
        <w:t>ктивизаци</w:t>
      </w:r>
      <w:r>
        <w:t>и работы по внедрению Интернет-</w:t>
      </w:r>
      <w:r w:rsidRPr="000A7195">
        <w:t>технологий по подготовке учителей к урокам;</w:t>
      </w:r>
    </w:p>
    <w:p w:rsidR="00D122CE" w:rsidRPr="000A7195" w:rsidRDefault="00D122CE" w:rsidP="00D122CE">
      <w:pPr>
        <w:jc w:val="both"/>
      </w:pPr>
      <w:r>
        <w:t>-</w:t>
      </w:r>
      <w:r w:rsidRPr="000A7195">
        <w:t>совершенствовани</w:t>
      </w:r>
      <w:r>
        <w:t>я</w:t>
      </w:r>
      <w:r w:rsidRPr="000A7195">
        <w:t xml:space="preserve"> технологии и методики работы с одаренными детьми;</w:t>
      </w:r>
    </w:p>
    <w:p w:rsidR="00D122CE" w:rsidRPr="000A7195" w:rsidRDefault="00D122CE" w:rsidP="00D122CE">
      <w:pPr>
        <w:jc w:val="both"/>
      </w:pPr>
      <w:r>
        <w:t>-</w:t>
      </w:r>
      <w:r w:rsidRPr="000A7195">
        <w:t>повышени</w:t>
      </w:r>
      <w:r>
        <w:t>я</w:t>
      </w:r>
      <w:r w:rsidRPr="000A7195">
        <w:t xml:space="preserve"> профессионального мастерства педагогов через самообразование, у</w:t>
      </w:r>
      <w:r>
        <w:t>частие в творческих мастерских</w:t>
      </w:r>
      <w:r w:rsidRPr="000A7195">
        <w:t>;</w:t>
      </w:r>
    </w:p>
    <w:p w:rsidR="00D122CE" w:rsidRPr="000A7195" w:rsidRDefault="00D122CE" w:rsidP="00D122CE">
      <w:pPr>
        <w:jc w:val="both"/>
      </w:pPr>
      <w:r w:rsidRPr="00D122CE">
        <w:rPr>
          <w:bCs/>
        </w:rPr>
        <w:t>-</w:t>
      </w:r>
      <w:r w:rsidRPr="000A7195">
        <w:t>организаци</w:t>
      </w:r>
      <w:r>
        <w:t>и</w:t>
      </w:r>
      <w:r w:rsidRPr="000A7195">
        <w:t xml:space="preserve"> сетевого взаимодействия учителей русского языка и литературы;</w:t>
      </w:r>
    </w:p>
    <w:p w:rsidR="00D122CE" w:rsidRPr="000A7195" w:rsidRDefault="00D122CE" w:rsidP="00D122CE">
      <w:pPr>
        <w:jc w:val="both"/>
      </w:pPr>
      <w:r w:rsidRPr="000A7195">
        <w:t>-изучени</w:t>
      </w:r>
      <w:r>
        <w:t>я</w:t>
      </w:r>
      <w:r w:rsidRPr="000A7195">
        <w:t xml:space="preserve"> методических материалов по вопросам обновления содержания образования в контексте федеральных государственных образовательных стандартов;</w:t>
      </w:r>
    </w:p>
    <w:p w:rsidR="00D122CE" w:rsidRPr="000A7195" w:rsidRDefault="00DE4A30" w:rsidP="00DE4A30">
      <w:pPr>
        <w:jc w:val="both"/>
      </w:pPr>
      <w:r>
        <w:t>-</w:t>
      </w:r>
      <w:r w:rsidR="00D122CE" w:rsidRPr="000A7195">
        <w:t>обеспечени</w:t>
      </w:r>
      <w:r>
        <w:t>я</w:t>
      </w:r>
      <w:r w:rsidR="00D122CE" w:rsidRPr="000A7195">
        <w:t xml:space="preserve"> оперативного информирования педагогов о новом содержании образования, инновационных образовательных и воспитательных технологиях. </w:t>
      </w:r>
    </w:p>
    <w:p w:rsidR="00D122CE" w:rsidRDefault="00DE4A30" w:rsidP="00D122CE">
      <w:pPr>
        <w:ind w:firstLine="708"/>
        <w:jc w:val="both"/>
        <w:rPr>
          <w:i/>
          <w:color w:val="1F497D" w:themeColor="text2"/>
        </w:rPr>
      </w:pPr>
      <w:r>
        <w:t>Районные методические объединения</w:t>
      </w:r>
      <w:r w:rsidR="00D122CE" w:rsidRPr="000A7195">
        <w:t xml:space="preserve"> учителей</w:t>
      </w:r>
      <w:r>
        <w:t>-</w:t>
      </w:r>
      <w:r w:rsidR="00D122CE" w:rsidRPr="000A7195">
        <w:t xml:space="preserve">предметников </w:t>
      </w:r>
      <w:r w:rsidRPr="000A7195">
        <w:t xml:space="preserve">проводили семинары, </w:t>
      </w:r>
      <w:r>
        <w:t>мастер-классы,</w:t>
      </w:r>
      <w:r w:rsidRPr="000A7195">
        <w:t xml:space="preserve"> творческие отчеты, конференции, интенсивные школы </w:t>
      </w:r>
      <w:r w:rsidR="00D122CE" w:rsidRPr="000A7195">
        <w:t>для реализации приоритетных направлений в системе образования Красноярского края, краевых проектов «Учитель будущего», «Успех каждого ребенка», «Цифровая школа», «Современная школа» в системе образования Красноярского края и для повышения профессионального мастерства педагогических работников Боготольского района.</w:t>
      </w:r>
      <w:r w:rsidR="00D122CE" w:rsidRPr="000A7195">
        <w:rPr>
          <w:i/>
          <w:color w:val="1F497D" w:themeColor="text2"/>
        </w:rPr>
        <w:t xml:space="preserve"> Приложение 4</w:t>
      </w:r>
    </w:p>
    <w:p w:rsidR="00172B4D" w:rsidRPr="00172B4D" w:rsidRDefault="00172B4D" w:rsidP="00172B4D">
      <w:pPr>
        <w:ind w:firstLine="708"/>
        <w:jc w:val="both"/>
        <w:rPr>
          <w:bCs/>
        </w:rPr>
      </w:pPr>
    </w:p>
    <w:p w:rsidR="00A908FD" w:rsidRPr="00E1759A" w:rsidRDefault="00A908FD" w:rsidP="00586FC4">
      <w:pPr>
        <w:jc w:val="center"/>
        <w:rPr>
          <w:rFonts w:eastAsia="Calibri"/>
          <w:b/>
          <w:color w:val="1F497D" w:themeColor="text2"/>
          <w:u w:val="single"/>
          <w:shd w:val="clear" w:color="auto" w:fill="FFFFFF"/>
          <w:lang w:eastAsia="en-US"/>
        </w:rPr>
      </w:pPr>
      <w:r w:rsidRPr="00E1759A">
        <w:rPr>
          <w:rFonts w:eastAsia="Calibri"/>
          <w:b/>
          <w:color w:val="1F497D" w:themeColor="text2"/>
          <w:u w:val="single"/>
          <w:shd w:val="clear" w:color="auto" w:fill="FFFFFF"/>
          <w:lang w:eastAsia="en-US"/>
        </w:rPr>
        <w:t>Соблюдение прав и интересов детей сирот и детей, оставшихся без попечения</w:t>
      </w:r>
    </w:p>
    <w:p w:rsidR="00D2185D" w:rsidRPr="00D2185D" w:rsidRDefault="00D2185D" w:rsidP="00586FC4">
      <w:pPr>
        <w:ind w:firstLine="708"/>
        <w:jc w:val="both"/>
        <w:rPr>
          <w:shd w:val="clear" w:color="auto" w:fill="FFFFFF"/>
          <w:lang w:eastAsia="en-US"/>
        </w:rPr>
      </w:pPr>
      <w:r w:rsidRPr="00D2185D">
        <w:rPr>
          <w:lang w:eastAsia="en-US"/>
        </w:rPr>
        <w:t>На территории Боготольского района на 30.06.2020 г. проживают и состоят на учете в органах опеки и попечительства администрации Боготольского района 64 замещающих семей, в которых воспитываются 113 детей-сирот и детей, оставшихся без попечения родителей, из них:</w:t>
      </w:r>
    </w:p>
    <w:p w:rsidR="00D2185D" w:rsidRPr="00D2185D" w:rsidRDefault="00D2185D" w:rsidP="00586FC4">
      <w:pPr>
        <w:jc w:val="both"/>
        <w:rPr>
          <w:lang w:eastAsia="en-US"/>
        </w:rPr>
      </w:pPr>
      <w:r w:rsidRPr="00D2185D">
        <w:rPr>
          <w:lang w:eastAsia="en-US"/>
        </w:rPr>
        <w:t>-  4 детей находятся под предварительной (временной) опекой;</w:t>
      </w:r>
    </w:p>
    <w:p w:rsidR="00D2185D" w:rsidRPr="00D2185D" w:rsidRDefault="00D2185D" w:rsidP="00586FC4">
      <w:pPr>
        <w:jc w:val="both"/>
        <w:rPr>
          <w:lang w:eastAsia="en-US"/>
        </w:rPr>
      </w:pPr>
      <w:r w:rsidRPr="00D2185D">
        <w:rPr>
          <w:lang w:eastAsia="en-US"/>
        </w:rPr>
        <w:t>-  43 детей находятся под безвозмездной опекой (попечительством);</w:t>
      </w:r>
    </w:p>
    <w:p w:rsidR="00D2185D" w:rsidRPr="00D2185D" w:rsidRDefault="00D2185D" w:rsidP="00586FC4">
      <w:pPr>
        <w:jc w:val="both"/>
        <w:rPr>
          <w:lang w:eastAsia="en-US"/>
        </w:rPr>
      </w:pPr>
      <w:r w:rsidRPr="00D2185D">
        <w:rPr>
          <w:lang w:eastAsia="en-US"/>
        </w:rPr>
        <w:t>- 66 ребенка находятся под опекой (попечительством) на возмездной основе (приемной семье).</w:t>
      </w:r>
    </w:p>
    <w:p w:rsidR="00D2185D" w:rsidRPr="00D2185D" w:rsidRDefault="00D2185D" w:rsidP="00586FC4">
      <w:pPr>
        <w:tabs>
          <w:tab w:val="left" w:pos="567"/>
        </w:tabs>
        <w:ind w:firstLine="709"/>
        <w:jc w:val="both"/>
        <w:rPr>
          <w:lang w:eastAsia="en-US"/>
        </w:rPr>
      </w:pPr>
      <w:r w:rsidRPr="00D2185D">
        <w:rPr>
          <w:lang w:eastAsia="en-US"/>
        </w:rPr>
        <w:t>На территории Боготольского района за 12 месяцев 2019 года было выявлено и учтено 14 детей, из них:</w:t>
      </w:r>
    </w:p>
    <w:p w:rsidR="00D2185D" w:rsidRPr="00D2185D" w:rsidRDefault="00D2185D" w:rsidP="00586FC4">
      <w:pPr>
        <w:jc w:val="both"/>
        <w:rPr>
          <w:lang w:eastAsia="en-US"/>
        </w:rPr>
      </w:pPr>
      <w:r w:rsidRPr="00D2185D">
        <w:rPr>
          <w:lang w:eastAsia="en-US"/>
        </w:rPr>
        <w:t>-  7 детей переданы под опеку (попечительство) близким родственникам;</w:t>
      </w:r>
    </w:p>
    <w:p w:rsidR="00D2185D" w:rsidRPr="00D2185D" w:rsidRDefault="00D2185D" w:rsidP="00586FC4">
      <w:pPr>
        <w:jc w:val="both"/>
        <w:rPr>
          <w:lang w:eastAsia="en-US"/>
        </w:rPr>
      </w:pPr>
      <w:r w:rsidRPr="00D2185D">
        <w:rPr>
          <w:lang w:eastAsia="en-US"/>
        </w:rPr>
        <w:t>- 7 детей переданы в краевые государственные учреждения для детей-сирот и детей, оставшихся без попечения родителей.</w:t>
      </w:r>
    </w:p>
    <w:p w:rsidR="00D2185D" w:rsidRPr="00D2185D" w:rsidRDefault="00D2185D" w:rsidP="00586FC4">
      <w:pPr>
        <w:ind w:firstLine="709"/>
        <w:jc w:val="both"/>
        <w:rPr>
          <w:lang w:eastAsia="en-US"/>
        </w:rPr>
      </w:pPr>
      <w:r w:rsidRPr="00D2185D">
        <w:rPr>
          <w:lang w:eastAsia="en-US"/>
        </w:rPr>
        <w:t>За 6 месяцев 2020 года было выявлено и учтено 3 детей, из них:</w:t>
      </w:r>
    </w:p>
    <w:p w:rsidR="00D2185D" w:rsidRPr="00D2185D" w:rsidRDefault="00D2185D" w:rsidP="00586FC4">
      <w:pPr>
        <w:jc w:val="both"/>
        <w:rPr>
          <w:lang w:eastAsia="en-US"/>
        </w:rPr>
      </w:pPr>
      <w:r w:rsidRPr="00D2185D">
        <w:rPr>
          <w:lang w:eastAsia="en-US"/>
        </w:rPr>
        <w:t>-  2 детей переданы под опеку (попечительство) близким родственникам;</w:t>
      </w:r>
    </w:p>
    <w:p w:rsidR="00D2185D" w:rsidRPr="00D2185D" w:rsidRDefault="00D2185D" w:rsidP="00586FC4">
      <w:pPr>
        <w:jc w:val="both"/>
        <w:rPr>
          <w:lang w:eastAsia="en-US"/>
        </w:rPr>
      </w:pPr>
      <w:r w:rsidRPr="00D2185D">
        <w:rPr>
          <w:lang w:eastAsia="en-US"/>
        </w:rPr>
        <w:t>- 1 ребенок передан в краевые государственные учреждения для детей-сирот и детей, оставшихся без попечения родителей.</w:t>
      </w:r>
    </w:p>
    <w:p w:rsidR="00D2185D" w:rsidRPr="00D2185D" w:rsidRDefault="00D2185D" w:rsidP="00586FC4">
      <w:pPr>
        <w:ind w:firstLine="709"/>
        <w:jc w:val="both"/>
        <w:rPr>
          <w:shd w:val="clear" w:color="auto" w:fill="FFFFFF"/>
          <w:lang w:eastAsia="en-US"/>
        </w:rPr>
      </w:pPr>
      <w:r w:rsidRPr="00D2185D">
        <w:rPr>
          <w:shd w:val="clear" w:color="auto" w:fill="FFFFFF"/>
          <w:lang w:eastAsia="en-US"/>
        </w:rPr>
        <w:t>О</w:t>
      </w:r>
      <w:r w:rsidRPr="00D2185D">
        <w:rPr>
          <w:lang w:eastAsia="en-US"/>
        </w:rPr>
        <w:t>рганы опеки и попечительства осуществляют сопровождение принимающих семей по психологическим, юридическим аспектам, правовым нормам и имеют финансовую поддержку государства.</w:t>
      </w:r>
    </w:p>
    <w:p w:rsidR="00D2185D" w:rsidRPr="00D2185D" w:rsidRDefault="00D2185D" w:rsidP="00586FC4">
      <w:pPr>
        <w:ind w:firstLine="709"/>
        <w:jc w:val="both"/>
        <w:rPr>
          <w:lang w:eastAsia="en-US"/>
        </w:rPr>
      </w:pPr>
      <w:r w:rsidRPr="00D2185D">
        <w:rPr>
          <w:lang w:eastAsia="en-US"/>
        </w:rPr>
        <w:t>За период с 01.01.2019 года по 31.12.2019 года обратились с заявлением и получили положительное заключение органов опеки и попечительства быть кандидатами в усыновители, опекуны (попечители), приемные родители 24 семьи, проживающих на территории Боготольского района, и отказано было 4 кандидатам.</w:t>
      </w:r>
      <w:r w:rsidRPr="00D2185D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D2185D">
        <w:rPr>
          <w:lang w:eastAsia="en-US"/>
        </w:rPr>
        <w:t>За период с 01.01.2020 года по 30.06.2020 года обратились с заявлением и получили положительное заключение органов опеки и попечительства быть кандидатами в усыновители, опекуны (попечители), приемные родители 24 семьи, проживающих на территории Боготольского района.</w:t>
      </w:r>
    </w:p>
    <w:p w:rsidR="00D2185D" w:rsidRPr="00D2185D" w:rsidRDefault="00D2185D" w:rsidP="00586FC4">
      <w:pPr>
        <w:ind w:firstLine="709"/>
        <w:jc w:val="both"/>
        <w:rPr>
          <w:lang w:eastAsia="en-US"/>
        </w:rPr>
      </w:pPr>
      <w:r w:rsidRPr="00D2185D">
        <w:rPr>
          <w:lang w:eastAsia="en-US"/>
        </w:rPr>
        <w:t xml:space="preserve">На органы опеки и попечительства возложены полномочия по защите жилищных прав детей-сирот и детей, оставшихся без попечения родителей, в том числе по обеспечению их жилой площадью </w:t>
      </w:r>
      <w:r w:rsidR="00A56A26" w:rsidRPr="00D2185D">
        <w:rPr>
          <w:lang w:eastAsia="en-US"/>
        </w:rPr>
        <w:t>в случаях,</w:t>
      </w:r>
      <w:r w:rsidRPr="00D2185D">
        <w:rPr>
          <w:lang w:eastAsia="en-US"/>
        </w:rPr>
        <w:t xml:space="preserve"> предусмотренных законодательством. На 30.06.2020 года общая численность детей-сирот и детей, оставшихся без попечения родителей, проживающих на территории Боготольского района и состоящих на учете в министерстве образования Красноярского края, на получение жилого помещения составляет 95 человек. </w:t>
      </w:r>
    </w:p>
    <w:p w:rsidR="00D2185D" w:rsidRPr="00D2185D" w:rsidRDefault="00D2185D" w:rsidP="00586FC4">
      <w:pPr>
        <w:ind w:firstLine="709"/>
        <w:jc w:val="both"/>
        <w:rPr>
          <w:rFonts w:eastAsia="Calibri"/>
          <w:lang w:eastAsia="en-US"/>
        </w:rPr>
      </w:pPr>
      <w:r w:rsidRPr="00D2185D">
        <w:rPr>
          <w:bCs/>
        </w:rPr>
        <w:t>Кроме того, к полномочиям органов опеки и попечительства помимо установленных федеральным законодательством относится,</w:t>
      </w:r>
      <w:r w:rsidRPr="00D2185D">
        <w:t xml:space="preserve"> участие в деятельности по профилактике социального сиротства;</w:t>
      </w:r>
      <w:r w:rsidRPr="00D2185D">
        <w:rPr>
          <w:lang w:eastAsia="ar-SA"/>
        </w:rPr>
        <w:t xml:space="preserve"> принятие участия в организации досуга несовершеннолетних детей, находящихся в замещающих семьях в дни школьных каникул. На период летних каникул 2019 г. детские оздоровительные лагеря Красноярского края посетили 21 ребенок-сирота, проживающие в замещающих семьях на территории Боготольского района.</w:t>
      </w:r>
    </w:p>
    <w:p w:rsidR="00A908FD" w:rsidRPr="005718C2" w:rsidRDefault="00A908FD" w:rsidP="00586FC4">
      <w:pPr>
        <w:jc w:val="both"/>
        <w:rPr>
          <w:rFonts w:eastAsia="Calibri"/>
          <w:sz w:val="28"/>
          <w:szCs w:val="28"/>
          <w:lang w:eastAsia="en-US"/>
        </w:rPr>
      </w:pPr>
    </w:p>
    <w:p w:rsidR="00F31B05" w:rsidRDefault="00F31B05" w:rsidP="00586FC4">
      <w:pPr>
        <w:rPr>
          <w:b/>
          <w:color w:val="000000"/>
        </w:rPr>
      </w:pPr>
    </w:p>
    <w:p w:rsidR="00163D78" w:rsidRPr="00D83125" w:rsidRDefault="00163D78" w:rsidP="00586FC4">
      <w:pPr>
        <w:rPr>
          <w:color w:val="000000"/>
        </w:rPr>
      </w:pPr>
    </w:p>
    <w:sectPr w:rsidR="00163D78" w:rsidRPr="00D83125" w:rsidSect="00C51E83">
      <w:footerReference w:type="default" r:id="rId12"/>
      <w:pgSz w:w="11906" w:h="16838"/>
      <w:pgMar w:top="1134" w:right="850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013E" w:rsidRDefault="0032013E" w:rsidP="00B87EF4">
      <w:r>
        <w:separator/>
      </w:r>
    </w:p>
  </w:endnote>
  <w:endnote w:type="continuationSeparator" w:id="0">
    <w:p w:rsidR="0032013E" w:rsidRDefault="0032013E" w:rsidP="00B87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13229997"/>
      <w:docPartObj>
        <w:docPartGallery w:val="Page Numbers (Bottom of Page)"/>
        <w:docPartUnique/>
      </w:docPartObj>
    </w:sdtPr>
    <w:sdtEndPr/>
    <w:sdtContent>
      <w:p w:rsidR="00273BC8" w:rsidRDefault="00273BC8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33E9">
          <w:rPr>
            <w:noProof/>
          </w:rPr>
          <w:t>4</w:t>
        </w:r>
        <w:r>
          <w:fldChar w:fldCharType="end"/>
        </w:r>
      </w:p>
    </w:sdtContent>
  </w:sdt>
  <w:p w:rsidR="00273BC8" w:rsidRDefault="00273BC8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013E" w:rsidRDefault="0032013E" w:rsidP="00B87EF4">
      <w:r>
        <w:separator/>
      </w:r>
    </w:p>
  </w:footnote>
  <w:footnote w:type="continuationSeparator" w:id="0">
    <w:p w:rsidR="0032013E" w:rsidRDefault="0032013E" w:rsidP="00B87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/>
      </w:rPr>
    </w:lvl>
  </w:abstractNum>
  <w:abstractNum w:abstractNumId="1" w15:restartNumberingAfterBreak="0">
    <w:nsid w:val="01DC0C65"/>
    <w:multiLevelType w:val="hybridMultilevel"/>
    <w:tmpl w:val="694043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573EA"/>
    <w:multiLevelType w:val="hybridMultilevel"/>
    <w:tmpl w:val="6FB6F852"/>
    <w:lvl w:ilvl="0" w:tplc="0419000F">
      <w:start w:val="1"/>
      <w:numFmt w:val="decimal"/>
      <w:lvlText w:val="%1."/>
      <w:lvlJc w:val="left"/>
      <w:pPr>
        <w:ind w:left="2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28" w:hanging="360"/>
      </w:pPr>
    </w:lvl>
    <w:lvl w:ilvl="2" w:tplc="0419001B" w:tentative="1">
      <w:start w:val="1"/>
      <w:numFmt w:val="lowerRoman"/>
      <w:lvlText w:val="%3."/>
      <w:lvlJc w:val="right"/>
      <w:pPr>
        <w:ind w:left="1648" w:hanging="180"/>
      </w:pPr>
    </w:lvl>
    <w:lvl w:ilvl="3" w:tplc="0419000F" w:tentative="1">
      <w:start w:val="1"/>
      <w:numFmt w:val="decimal"/>
      <w:lvlText w:val="%4."/>
      <w:lvlJc w:val="left"/>
      <w:pPr>
        <w:ind w:left="2368" w:hanging="360"/>
      </w:pPr>
    </w:lvl>
    <w:lvl w:ilvl="4" w:tplc="04190019" w:tentative="1">
      <w:start w:val="1"/>
      <w:numFmt w:val="lowerLetter"/>
      <w:lvlText w:val="%5."/>
      <w:lvlJc w:val="left"/>
      <w:pPr>
        <w:ind w:left="3088" w:hanging="360"/>
      </w:pPr>
    </w:lvl>
    <w:lvl w:ilvl="5" w:tplc="0419001B" w:tentative="1">
      <w:start w:val="1"/>
      <w:numFmt w:val="lowerRoman"/>
      <w:lvlText w:val="%6."/>
      <w:lvlJc w:val="right"/>
      <w:pPr>
        <w:ind w:left="3808" w:hanging="180"/>
      </w:pPr>
    </w:lvl>
    <w:lvl w:ilvl="6" w:tplc="0419000F" w:tentative="1">
      <w:start w:val="1"/>
      <w:numFmt w:val="decimal"/>
      <w:lvlText w:val="%7."/>
      <w:lvlJc w:val="left"/>
      <w:pPr>
        <w:ind w:left="4528" w:hanging="360"/>
      </w:pPr>
    </w:lvl>
    <w:lvl w:ilvl="7" w:tplc="04190019" w:tentative="1">
      <w:start w:val="1"/>
      <w:numFmt w:val="lowerLetter"/>
      <w:lvlText w:val="%8."/>
      <w:lvlJc w:val="left"/>
      <w:pPr>
        <w:ind w:left="5248" w:hanging="360"/>
      </w:pPr>
    </w:lvl>
    <w:lvl w:ilvl="8" w:tplc="0419001B" w:tentative="1">
      <w:start w:val="1"/>
      <w:numFmt w:val="lowerRoman"/>
      <w:lvlText w:val="%9."/>
      <w:lvlJc w:val="right"/>
      <w:pPr>
        <w:ind w:left="5968" w:hanging="180"/>
      </w:pPr>
    </w:lvl>
  </w:abstractNum>
  <w:abstractNum w:abstractNumId="3" w15:restartNumberingAfterBreak="0">
    <w:nsid w:val="164B7684"/>
    <w:multiLevelType w:val="hybridMultilevel"/>
    <w:tmpl w:val="EB768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76CAB"/>
    <w:multiLevelType w:val="hybridMultilevel"/>
    <w:tmpl w:val="F5BCE692"/>
    <w:lvl w:ilvl="0" w:tplc="ABEAC638">
      <w:start w:val="8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9703B0"/>
    <w:multiLevelType w:val="hybridMultilevel"/>
    <w:tmpl w:val="21700C5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4253C9"/>
    <w:multiLevelType w:val="hybridMultilevel"/>
    <w:tmpl w:val="DDC0B2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7800A5"/>
    <w:multiLevelType w:val="hybridMultilevel"/>
    <w:tmpl w:val="B284F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6D5653"/>
    <w:multiLevelType w:val="hybridMultilevel"/>
    <w:tmpl w:val="60448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6D5DF0"/>
    <w:multiLevelType w:val="hybridMultilevel"/>
    <w:tmpl w:val="F8E629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792C5C"/>
    <w:multiLevelType w:val="hybridMultilevel"/>
    <w:tmpl w:val="85463D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3D6ECB"/>
    <w:multiLevelType w:val="hybridMultilevel"/>
    <w:tmpl w:val="0C101CDE"/>
    <w:lvl w:ilvl="0" w:tplc="04190005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4EA84D1A"/>
    <w:multiLevelType w:val="hybridMultilevel"/>
    <w:tmpl w:val="2CC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B05565"/>
    <w:multiLevelType w:val="hybridMultilevel"/>
    <w:tmpl w:val="09B6F2E6"/>
    <w:lvl w:ilvl="0" w:tplc="32A6851E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306516"/>
    <w:multiLevelType w:val="hybridMultilevel"/>
    <w:tmpl w:val="F8742F7C"/>
    <w:lvl w:ilvl="0" w:tplc="537C261A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58464018"/>
    <w:multiLevelType w:val="hybridMultilevel"/>
    <w:tmpl w:val="3E2C97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FB7865"/>
    <w:multiLevelType w:val="hybridMultilevel"/>
    <w:tmpl w:val="F9049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AD0932"/>
    <w:multiLevelType w:val="hybridMultilevel"/>
    <w:tmpl w:val="8B6296CC"/>
    <w:lvl w:ilvl="0" w:tplc="E6140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6EF21834"/>
    <w:multiLevelType w:val="hybridMultilevel"/>
    <w:tmpl w:val="71646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4D27FE"/>
    <w:multiLevelType w:val="hybridMultilevel"/>
    <w:tmpl w:val="8DB82EE6"/>
    <w:lvl w:ilvl="0" w:tplc="04190005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9"/>
  </w:num>
  <w:num w:numId="4">
    <w:abstractNumId w:val="4"/>
  </w:num>
  <w:num w:numId="5">
    <w:abstractNumId w:val="13"/>
  </w:num>
  <w:num w:numId="6">
    <w:abstractNumId w:val="9"/>
  </w:num>
  <w:num w:numId="7">
    <w:abstractNumId w:val="5"/>
  </w:num>
  <w:num w:numId="8">
    <w:abstractNumId w:val="1"/>
  </w:num>
  <w:num w:numId="9">
    <w:abstractNumId w:val="14"/>
  </w:num>
  <w:num w:numId="10">
    <w:abstractNumId w:val="17"/>
  </w:num>
  <w:num w:numId="11">
    <w:abstractNumId w:val="12"/>
  </w:num>
  <w:num w:numId="12">
    <w:abstractNumId w:val="11"/>
  </w:num>
  <w:num w:numId="13">
    <w:abstractNumId w:val="16"/>
  </w:num>
  <w:num w:numId="14">
    <w:abstractNumId w:val="10"/>
  </w:num>
  <w:num w:numId="15">
    <w:abstractNumId w:val="3"/>
  </w:num>
  <w:num w:numId="16">
    <w:abstractNumId w:val="8"/>
  </w:num>
  <w:num w:numId="17">
    <w:abstractNumId w:val="7"/>
  </w:num>
  <w:num w:numId="18">
    <w:abstractNumId w:val="15"/>
  </w:num>
  <w:num w:numId="19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64C"/>
    <w:rsid w:val="0000249F"/>
    <w:rsid w:val="0000519A"/>
    <w:rsid w:val="00012164"/>
    <w:rsid w:val="000124E2"/>
    <w:rsid w:val="000137C2"/>
    <w:rsid w:val="00020F3E"/>
    <w:rsid w:val="0002307D"/>
    <w:rsid w:val="00023178"/>
    <w:rsid w:val="0002418C"/>
    <w:rsid w:val="00025C3C"/>
    <w:rsid w:val="0003005B"/>
    <w:rsid w:val="000300F2"/>
    <w:rsid w:val="000319F8"/>
    <w:rsid w:val="00035EA9"/>
    <w:rsid w:val="00036200"/>
    <w:rsid w:val="00036F00"/>
    <w:rsid w:val="00037BAE"/>
    <w:rsid w:val="000418AC"/>
    <w:rsid w:val="00041F65"/>
    <w:rsid w:val="00042412"/>
    <w:rsid w:val="0004429C"/>
    <w:rsid w:val="0004476F"/>
    <w:rsid w:val="00046191"/>
    <w:rsid w:val="00047674"/>
    <w:rsid w:val="0005246D"/>
    <w:rsid w:val="00052FCD"/>
    <w:rsid w:val="00060E58"/>
    <w:rsid w:val="000617E3"/>
    <w:rsid w:val="00063F8C"/>
    <w:rsid w:val="00064A62"/>
    <w:rsid w:val="00065F57"/>
    <w:rsid w:val="00070258"/>
    <w:rsid w:val="00075093"/>
    <w:rsid w:val="0007746A"/>
    <w:rsid w:val="00086556"/>
    <w:rsid w:val="00086695"/>
    <w:rsid w:val="000871B8"/>
    <w:rsid w:val="0008721F"/>
    <w:rsid w:val="00091633"/>
    <w:rsid w:val="0009421D"/>
    <w:rsid w:val="00094F12"/>
    <w:rsid w:val="00096BAB"/>
    <w:rsid w:val="00097CC6"/>
    <w:rsid w:val="000A1FF3"/>
    <w:rsid w:val="000A2F50"/>
    <w:rsid w:val="000A3380"/>
    <w:rsid w:val="000A6C61"/>
    <w:rsid w:val="000A7195"/>
    <w:rsid w:val="000B26F7"/>
    <w:rsid w:val="000B5B90"/>
    <w:rsid w:val="000B5D74"/>
    <w:rsid w:val="000C08E0"/>
    <w:rsid w:val="000C0FF7"/>
    <w:rsid w:val="000C21B9"/>
    <w:rsid w:val="000C3EBC"/>
    <w:rsid w:val="000D3AEB"/>
    <w:rsid w:val="000D6AA1"/>
    <w:rsid w:val="000D6B60"/>
    <w:rsid w:val="000D6E31"/>
    <w:rsid w:val="000E2B51"/>
    <w:rsid w:val="000E3D21"/>
    <w:rsid w:val="000E5BD8"/>
    <w:rsid w:val="000E607B"/>
    <w:rsid w:val="000E7633"/>
    <w:rsid w:val="000F04A5"/>
    <w:rsid w:val="000F3210"/>
    <w:rsid w:val="000F764F"/>
    <w:rsid w:val="001020EE"/>
    <w:rsid w:val="00104A64"/>
    <w:rsid w:val="00110F19"/>
    <w:rsid w:val="00112793"/>
    <w:rsid w:val="00113F08"/>
    <w:rsid w:val="00126256"/>
    <w:rsid w:val="00131938"/>
    <w:rsid w:val="00132866"/>
    <w:rsid w:val="0013449B"/>
    <w:rsid w:val="0013464C"/>
    <w:rsid w:val="001432D2"/>
    <w:rsid w:val="00144F41"/>
    <w:rsid w:val="00145145"/>
    <w:rsid w:val="00150820"/>
    <w:rsid w:val="001519FC"/>
    <w:rsid w:val="0015494D"/>
    <w:rsid w:val="00154DF7"/>
    <w:rsid w:val="00161E60"/>
    <w:rsid w:val="001625D1"/>
    <w:rsid w:val="001630D4"/>
    <w:rsid w:val="00163D78"/>
    <w:rsid w:val="00166FCB"/>
    <w:rsid w:val="00167037"/>
    <w:rsid w:val="00170BAC"/>
    <w:rsid w:val="00171A01"/>
    <w:rsid w:val="00172B4D"/>
    <w:rsid w:val="00173BF2"/>
    <w:rsid w:val="00174A22"/>
    <w:rsid w:val="00185C8F"/>
    <w:rsid w:val="001864C0"/>
    <w:rsid w:val="001935B9"/>
    <w:rsid w:val="00194578"/>
    <w:rsid w:val="00194C2A"/>
    <w:rsid w:val="00195435"/>
    <w:rsid w:val="00195CDD"/>
    <w:rsid w:val="0019643D"/>
    <w:rsid w:val="00197541"/>
    <w:rsid w:val="001A15DB"/>
    <w:rsid w:val="001A1D28"/>
    <w:rsid w:val="001A6EC6"/>
    <w:rsid w:val="001A7B1F"/>
    <w:rsid w:val="001B194C"/>
    <w:rsid w:val="001B275C"/>
    <w:rsid w:val="001B440C"/>
    <w:rsid w:val="001B50A2"/>
    <w:rsid w:val="001B6743"/>
    <w:rsid w:val="001B759F"/>
    <w:rsid w:val="001B771D"/>
    <w:rsid w:val="001B7D26"/>
    <w:rsid w:val="001C01D9"/>
    <w:rsid w:val="001C0563"/>
    <w:rsid w:val="001C1DF5"/>
    <w:rsid w:val="001C235B"/>
    <w:rsid w:val="001C42D6"/>
    <w:rsid w:val="001C5B91"/>
    <w:rsid w:val="001C6E49"/>
    <w:rsid w:val="001D026D"/>
    <w:rsid w:val="001D3F26"/>
    <w:rsid w:val="001E3475"/>
    <w:rsid w:val="001E55B6"/>
    <w:rsid w:val="001E6508"/>
    <w:rsid w:val="001F32F0"/>
    <w:rsid w:val="001F42B1"/>
    <w:rsid w:val="001F4F44"/>
    <w:rsid w:val="001F5058"/>
    <w:rsid w:val="00202D83"/>
    <w:rsid w:val="00203FF1"/>
    <w:rsid w:val="00205879"/>
    <w:rsid w:val="00206229"/>
    <w:rsid w:val="00207485"/>
    <w:rsid w:val="002077E4"/>
    <w:rsid w:val="00211520"/>
    <w:rsid w:val="00211929"/>
    <w:rsid w:val="00211FDE"/>
    <w:rsid w:val="002170AC"/>
    <w:rsid w:val="00217855"/>
    <w:rsid w:val="002179D2"/>
    <w:rsid w:val="00220219"/>
    <w:rsid w:val="00220A5E"/>
    <w:rsid w:val="00222AE5"/>
    <w:rsid w:val="00225AF2"/>
    <w:rsid w:val="0022622B"/>
    <w:rsid w:val="00227960"/>
    <w:rsid w:val="0023007B"/>
    <w:rsid w:val="00230DFC"/>
    <w:rsid w:val="00231ECC"/>
    <w:rsid w:val="00233729"/>
    <w:rsid w:val="00235E64"/>
    <w:rsid w:val="002364CA"/>
    <w:rsid w:val="002424FC"/>
    <w:rsid w:val="00244B33"/>
    <w:rsid w:val="00245292"/>
    <w:rsid w:val="002534BC"/>
    <w:rsid w:val="00254DB4"/>
    <w:rsid w:val="00257615"/>
    <w:rsid w:val="002607C8"/>
    <w:rsid w:val="002628E7"/>
    <w:rsid w:val="00262903"/>
    <w:rsid w:val="00265715"/>
    <w:rsid w:val="002705FF"/>
    <w:rsid w:val="002713B0"/>
    <w:rsid w:val="00273BC8"/>
    <w:rsid w:val="00274DF8"/>
    <w:rsid w:val="00275698"/>
    <w:rsid w:val="00277503"/>
    <w:rsid w:val="0028270D"/>
    <w:rsid w:val="00285F1C"/>
    <w:rsid w:val="002924DD"/>
    <w:rsid w:val="002950FB"/>
    <w:rsid w:val="00295426"/>
    <w:rsid w:val="00296310"/>
    <w:rsid w:val="0029644B"/>
    <w:rsid w:val="0029685F"/>
    <w:rsid w:val="002973E3"/>
    <w:rsid w:val="002A2C01"/>
    <w:rsid w:val="002A3A6E"/>
    <w:rsid w:val="002B61F6"/>
    <w:rsid w:val="002B729D"/>
    <w:rsid w:val="002C7660"/>
    <w:rsid w:val="002D043B"/>
    <w:rsid w:val="002D3922"/>
    <w:rsid w:val="002D61BA"/>
    <w:rsid w:val="002D6E16"/>
    <w:rsid w:val="002E157D"/>
    <w:rsid w:val="002E1D98"/>
    <w:rsid w:val="002E26AC"/>
    <w:rsid w:val="002E3035"/>
    <w:rsid w:val="002E5F78"/>
    <w:rsid w:val="002F1A90"/>
    <w:rsid w:val="002F520A"/>
    <w:rsid w:val="002F6F11"/>
    <w:rsid w:val="00301C23"/>
    <w:rsid w:val="003050D0"/>
    <w:rsid w:val="00307EE1"/>
    <w:rsid w:val="003106D7"/>
    <w:rsid w:val="00314E5B"/>
    <w:rsid w:val="00315493"/>
    <w:rsid w:val="003159BC"/>
    <w:rsid w:val="0032013E"/>
    <w:rsid w:val="00325008"/>
    <w:rsid w:val="00326230"/>
    <w:rsid w:val="00330C85"/>
    <w:rsid w:val="00330DF8"/>
    <w:rsid w:val="003332E8"/>
    <w:rsid w:val="003339B3"/>
    <w:rsid w:val="00334809"/>
    <w:rsid w:val="00335336"/>
    <w:rsid w:val="00336F6A"/>
    <w:rsid w:val="00337DED"/>
    <w:rsid w:val="003400E1"/>
    <w:rsid w:val="0034030A"/>
    <w:rsid w:val="00344344"/>
    <w:rsid w:val="003445D6"/>
    <w:rsid w:val="00344EAE"/>
    <w:rsid w:val="003473F0"/>
    <w:rsid w:val="00351752"/>
    <w:rsid w:val="00352C59"/>
    <w:rsid w:val="00355822"/>
    <w:rsid w:val="00361B7E"/>
    <w:rsid w:val="00364D67"/>
    <w:rsid w:val="00365CD2"/>
    <w:rsid w:val="003677D7"/>
    <w:rsid w:val="00367D9A"/>
    <w:rsid w:val="00371541"/>
    <w:rsid w:val="00373C86"/>
    <w:rsid w:val="00374C79"/>
    <w:rsid w:val="003750A4"/>
    <w:rsid w:val="0037587F"/>
    <w:rsid w:val="00375CB6"/>
    <w:rsid w:val="003810ED"/>
    <w:rsid w:val="00382162"/>
    <w:rsid w:val="00385555"/>
    <w:rsid w:val="003856A2"/>
    <w:rsid w:val="00387BF1"/>
    <w:rsid w:val="00390641"/>
    <w:rsid w:val="003928B2"/>
    <w:rsid w:val="00392E8D"/>
    <w:rsid w:val="0039499D"/>
    <w:rsid w:val="003A2077"/>
    <w:rsid w:val="003A2223"/>
    <w:rsid w:val="003A2366"/>
    <w:rsid w:val="003A6C28"/>
    <w:rsid w:val="003B1F15"/>
    <w:rsid w:val="003B3443"/>
    <w:rsid w:val="003C1522"/>
    <w:rsid w:val="003C50D0"/>
    <w:rsid w:val="003C579C"/>
    <w:rsid w:val="003C67DB"/>
    <w:rsid w:val="003C6DFC"/>
    <w:rsid w:val="003D0AEA"/>
    <w:rsid w:val="003D1A7C"/>
    <w:rsid w:val="003D2E74"/>
    <w:rsid w:val="003D7605"/>
    <w:rsid w:val="003E1B10"/>
    <w:rsid w:val="003E398E"/>
    <w:rsid w:val="003E3F75"/>
    <w:rsid w:val="003E4048"/>
    <w:rsid w:val="003E40FE"/>
    <w:rsid w:val="003F1FEA"/>
    <w:rsid w:val="003F7DE0"/>
    <w:rsid w:val="00401540"/>
    <w:rsid w:val="0040179B"/>
    <w:rsid w:val="00401AA8"/>
    <w:rsid w:val="00401E8C"/>
    <w:rsid w:val="00402B86"/>
    <w:rsid w:val="0040302C"/>
    <w:rsid w:val="0041025B"/>
    <w:rsid w:val="00410CB5"/>
    <w:rsid w:val="00412060"/>
    <w:rsid w:val="00412937"/>
    <w:rsid w:val="00413341"/>
    <w:rsid w:val="00414E64"/>
    <w:rsid w:val="0042084D"/>
    <w:rsid w:val="004216B0"/>
    <w:rsid w:val="004217A7"/>
    <w:rsid w:val="004271F6"/>
    <w:rsid w:val="00427DD6"/>
    <w:rsid w:val="00427EEA"/>
    <w:rsid w:val="00430729"/>
    <w:rsid w:val="00433DA0"/>
    <w:rsid w:val="00435689"/>
    <w:rsid w:val="00437063"/>
    <w:rsid w:val="00440599"/>
    <w:rsid w:val="00441BF5"/>
    <w:rsid w:val="00443B67"/>
    <w:rsid w:val="00445018"/>
    <w:rsid w:val="004462A9"/>
    <w:rsid w:val="00452478"/>
    <w:rsid w:val="0045301C"/>
    <w:rsid w:val="00453EDB"/>
    <w:rsid w:val="004548F0"/>
    <w:rsid w:val="004576A5"/>
    <w:rsid w:val="0046138C"/>
    <w:rsid w:val="00461A37"/>
    <w:rsid w:val="00464ACD"/>
    <w:rsid w:val="00464B14"/>
    <w:rsid w:val="00464E91"/>
    <w:rsid w:val="00471412"/>
    <w:rsid w:val="00471D0C"/>
    <w:rsid w:val="00475716"/>
    <w:rsid w:val="00481322"/>
    <w:rsid w:val="0048241B"/>
    <w:rsid w:val="00483372"/>
    <w:rsid w:val="004928F1"/>
    <w:rsid w:val="00493B35"/>
    <w:rsid w:val="00494E4D"/>
    <w:rsid w:val="00495CE4"/>
    <w:rsid w:val="004A13DA"/>
    <w:rsid w:val="004A20A4"/>
    <w:rsid w:val="004A2745"/>
    <w:rsid w:val="004A3F83"/>
    <w:rsid w:val="004A4342"/>
    <w:rsid w:val="004A50B3"/>
    <w:rsid w:val="004A546F"/>
    <w:rsid w:val="004A77B6"/>
    <w:rsid w:val="004A794C"/>
    <w:rsid w:val="004B01C0"/>
    <w:rsid w:val="004B0385"/>
    <w:rsid w:val="004B0C64"/>
    <w:rsid w:val="004B3DBD"/>
    <w:rsid w:val="004B7AF1"/>
    <w:rsid w:val="004B7D5E"/>
    <w:rsid w:val="004C5BFA"/>
    <w:rsid w:val="004D152F"/>
    <w:rsid w:val="004D1D42"/>
    <w:rsid w:val="004D49E3"/>
    <w:rsid w:val="004D4BB0"/>
    <w:rsid w:val="004E10DF"/>
    <w:rsid w:val="004E1642"/>
    <w:rsid w:val="004E5033"/>
    <w:rsid w:val="004E6EC7"/>
    <w:rsid w:val="004F2B19"/>
    <w:rsid w:val="004F341C"/>
    <w:rsid w:val="004F41CF"/>
    <w:rsid w:val="004F4E59"/>
    <w:rsid w:val="004F5C81"/>
    <w:rsid w:val="005050D3"/>
    <w:rsid w:val="00512104"/>
    <w:rsid w:val="005178D1"/>
    <w:rsid w:val="00517A7C"/>
    <w:rsid w:val="0052184C"/>
    <w:rsid w:val="00521B23"/>
    <w:rsid w:val="00522C2D"/>
    <w:rsid w:val="005260D9"/>
    <w:rsid w:val="00527396"/>
    <w:rsid w:val="00532609"/>
    <w:rsid w:val="005338C1"/>
    <w:rsid w:val="005367AD"/>
    <w:rsid w:val="00543238"/>
    <w:rsid w:val="005451F8"/>
    <w:rsid w:val="005452BC"/>
    <w:rsid w:val="00545798"/>
    <w:rsid w:val="00545FA6"/>
    <w:rsid w:val="00546D39"/>
    <w:rsid w:val="00554836"/>
    <w:rsid w:val="0055553D"/>
    <w:rsid w:val="00556704"/>
    <w:rsid w:val="00556848"/>
    <w:rsid w:val="00560428"/>
    <w:rsid w:val="00562601"/>
    <w:rsid w:val="00567CE6"/>
    <w:rsid w:val="005718C2"/>
    <w:rsid w:val="005730AC"/>
    <w:rsid w:val="00576015"/>
    <w:rsid w:val="00577FBF"/>
    <w:rsid w:val="005831B2"/>
    <w:rsid w:val="00584190"/>
    <w:rsid w:val="00585C70"/>
    <w:rsid w:val="00586FC4"/>
    <w:rsid w:val="00590031"/>
    <w:rsid w:val="00590B91"/>
    <w:rsid w:val="00592400"/>
    <w:rsid w:val="00594A3D"/>
    <w:rsid w:val="00594F8F"/>
    <w:rsid w:val="005A0F45"/>
    <w:rsid w:val="005A2556"/>
    <w:rsid w:val="005A5677"/>
    <w:rsid w:val="005B1835"/>
    <w:rsid w:val="005B3174"/>
    <w:rsid w:val="005B4721"/>
    <w:rsid w:val="005B7535"/>
    <w:rsid w:val="005B7C85"/>
    <w:rsid w:val="005C0BE7"/>
    <w:rsid w:val="005C388A"/>
    <w:rsid w:val="005C696F"/>
    <w:rsid w:val="005C6F33"/>
    <w:rsid w:val="005D2533"/>
    <w:rsid w:val="005D293A"/>
    <w:rsid w:val="005D520C"/>
    <w:rsid w:val="005D5F9B"/>
    <w:rsid w:val="005D6444"/>
    <w:rsid w:val="005D6EF8"/>
    <w:rsid w:val="005E3689"/>
    <w:rsid w:val="005E7B9F"/>
    <w:rsid w:val="005E7BC7"/>
    <w:rsid w:val="005F2D0E"/>
    <w:rsid w:val="005F2DF0"/>
    <w:rsid w:val="005F3035"/>
    <w:rsid w:val="005F318B"/>
    <w:rsid w:val="005F3E53"/>
    <w:rsid w:val="005F597A"/>
    <w:rsid w:val="006004B3"/>
    <w:rsid w:val="00601408"/>
    <w:rsid w:val="00602F74"/>
    <w:rsid w:val="0060611B"/>
    <w:rsid w:val="00611049"/>
    <w:rsid w:val="00611B08"/>
    <w:rsid w:val="00611B5D"/>
    <w:rsid w:val="006136DD"/>
    <w:rsid w:val="0062491D"/>
    <w:rsid w:val="006332FF"/>
    <w:rsid w:val="00636A14"/>
    <w:rsid w:val="00644070"/>
    <w:rsid w:val="00651EF1"/>
    <w:rsid w:val="006550AD"/>
    <w:rsid w:val="006566CA"/>
    <w:rsid w:val="00662118"/>
    <w:rsid w:val="00667189"/>
    <w:rsid w:val="00671D3E"/>
    <w:rsid w:val="0067392B"/>
    <w:rsid w:val="00675E04"/>
    <w:rsid w:val="006802C1"/>
    <w:rsid w:val="00683F2A"/>
    <w:rsid w:val="00686EC8"/>
    <w:rsid w:val="00691030"/>
    <w:rsid w:val="00694C80"/>
    <w:rsid w:val="00695344"/>
    <w:rsid w:val="0069570C"/>
    <w:rsid w:val="006957F4"/>
    <w:rsid w:val="00696AF7"/>
    <w:rsid w:val="00697BDE"/>
    <w:rsid w:val="006A011A"/>
    <w:rsid w:val="006A0925"/>
    <w:rsid w:val="006A43D2"/>
    <w:rsid w:val="006A5C81"/>
    <w:rsid w:val="006A6D3C"/>
    <w:rsid w:val="006B025D"/>
    <w:rsid w:val="006B46A0"/>
    <w:rsid w:val="006B5561"/>
    <w:rsid w:val="006B69E2"/>
    <w:rsid w:val="006B7222"/>
    <w:rsid w:val="006B7E8C"/>
    <w:rsid w:val="006C1916"/>
    <w:rsid w:val="006C2485"/>
    <w:rsid w:val="006C2BC9"/>
    <w:rsid w:val="006C5230"/>
    <w:rsid w:val="006C5C00"/>
    <w:rsid w:val="006C5E35"/>
    <w:rsid w:val="006C7246"/>
    <w:rsid w:val="006D0C80"/>
    <w:rsid w:val="006D1BD0"/>
    <w:rsid w:val="006D2168"/>
    <w:rsid w:val="006D261F"/>
    <w:rsid w:val="006D4C88"/>
    <w:rsid w:val="006D7611"/>
    <w:rsid w:val="006E1EDC"/>
    <w:rsid w:val="006E309B"/>
    <w:rsid w:val="006F0304"/>
    <w:rsid w:val="006F2886"/>
    <w:rsid w:val="00702B84"/>
    <w:rsid w:val="0071108A"/>
    <w:rsid w:val="007137F0"/>
    <w:rsid w:val="00713A7D"/>
    <w:rsid w:val="00713D6A"/>
    <w:rsid w:val="0071446A"/>
    <w:rsid w:val="0071476A"/>
    <w:rsid w:val="00715DAB"/>
    <w:rsid w:val="007233E9"/>
    <w:rsid w:val="00723D98"/>
    <w:rsid w:val="00724F9C"/>
    <w:rsid w:val="0073427E"/>
    <w:rsid w:val="00734415"/>
    <w:rsid w:val="00735374"/>
    <w:rsid w:val="007359F1"/>
    <w:rsid w:val="007372DF"/>
    <w:rsid w:val="00737A92"/>
    <w:rsid w:val="00741607"/>
    <w:rsid w:val="00743596"/>
    <w:rsid w:val="00744FDC"/>
    <w:rsid w:val="007464B6"/>
    <w:rsid w:val="00747174"/>
    <w:rsid w:val="007474EE"/>
    <w:rsid w:val="00750095"/>
    <w:rsid w:val="00751052"/>
    <w:rsid w:val="00751143"/>
    <w:rsid w:val="0075218D"/>
    <w:rsid w:val="00752E7E"/>
    <w:rsid w:val="00761D1F"/>
    <w:rsid w:val="00764E88"/>
    <w:rsid w:val="00770501"/>
    <w:rsid w:val="00771F66"/>
    <w:rsid w:val="007721CC"/>
    <w:rsid w:val="007807B4"/>
    <w:rsid w:val="0078121C"/>
    <w:rsid w:val="007817FC"/>
    <w:rsid w:val="00782E1D"/>
    <w:rsid w:val="00786133"/>
    <w:rsid w:val="0078660A"/>
    <w:rsid w:val="007879F7"/>
    <w:rsid w:val="00790FB4"/>
    <w:rsid w:val="00795C62"/>
    <w:rsid w:val="00795D25"/>
    <w:rsid w:val="00796826"/>
    <w:rsid w:val="00796C71"/>
    <w:rsid w:val="007A14EB"/>
    <w:rsid w:val="007A25EF"/>
    <w:rsid w:val="007A5177"/>
    <w:rsid w:val="007A77BE"/>
    <w:rsid w:val="007A7EE0"/>
    <w:rsid w:val="007B1B76"/>
    <w:rsid w:val="007B1D51"/>
    <w:rsid w:val="007B4A02"/>
    <w:rsid w:val="007B6F8C"/>
    <w:rsid w:val="007B7F5E"/>
    <w:rsid w:val="007C25A3"/>
    <w:rsid w:val="007C3354"/>
    <w:rsid w:val="007C4DC8"/>
    <w:rsid w:val="007D11C1"/>
    <w:rsid w:val="007D1A0C"/>
    <w:rsid w:val="007D3ECB"/>
    <w:rsid w:val="007D6F6B"/>
    <w:rsid w:val="007E70B0"/>
    <w:rsid w:val="007E73EB"/>
    <w:rsid w:val="007E75D7"/>
    <w:rsid w:val="007F0492"/>
    <w:rsid w:val="007F17FF"/>
    <w:rsid w:val="007F4771"/>
    <w:rsid w:val="007F6328"/>
    <w:rsid w:val="008013FA"/>
    <w:rsid w:val="00810DD3"/>
    <w:rsid w:val="00814092"/>
    <w:rsid w:val="00814ED7"/>
    <w:rsid w:val="0081697B"/>
    <w:rsid w:val="00822659"/>
    <w:rsid w:val="00825CF1"/>
    <w:rsid w:val="00826885"/>
    <w:rsid w:val="008312B1"/>
    <w:rsid w:val="00831DB6"/>
    <w:rsid w:val="008346AA"/>
    <w:rsid w:val="00835AA6"/>
    <w:rsid w:val="00843034"/>
    <w:rsid w:val="008465A6"/>
    <w:rsid w:val="00846640"/>
    <w:rsid w:val="00847A4D"/>
    <w:rsid w:val="00851A5D"/>
    <w:rsid w:val="00851D12"/>
    <w:rsid w:val="00855930"/>
    <w:rsid w:val="00856C1F"/>
    <w:rsid w:val="00856E83"/>
    <w:rsid w:val="00860E88"/>
    <w:rsid w:val="00864EFC"/>
    <w:rsid w:val="00864F85"/>
    <w:rsid w:val="00866644"/>
    <w:rsid w:val="00877E45"/>
    <w:rsid w:val="00884EA1"/>
    <w:rsid w:val="00890821"/>
    <w:rsid w:val="00891AF1"/>
    <w:rsid w:val="0089410D"/>
    <w:rsid w:val="0089655E"/>
    <w:rsid w:val="00897FB5"/>
    <w:rsid w:val="008A2757"/>
    <w:rsid w:val="008A36CD"/>
    <w:rsid w:val="008A4FBA"/>
    <w:rsid w:val="008B0B96"/>
    <w:rsid w:val="008B5129"/>
    <w:rsid w:val="008B6BEA"/>
    <w:rsid w:val="008C133B"/>
    <w:rsid w:val="008C1A25"/>
    <w:rsid w:val="008C26ED"/>
    <w:rsid w:val="008C5D45"/>
    <w:rsid w:val="008C6C73"/>
    <w:rsid w:val="008E1ADC"/>
    <w:rsid w:val="008F06AD"/>
    <w:rsid w:val="008F4C1F"/>
    <w:rsid w:val="008F514F"/>
    <w:rsid w:val="00900E1D"/>
    <w:rsid w:val="0090625F"/>
    <w:rsid w:val="009077A2"/>
    <w:rsid w:val="00907FA0"/>
    <w:rsid w:val="00913D83"/>
    <w:rsid w:val="009145D7"/>
    <w:rsid w:val="00914E32"/>
    <w:rsid w:val="00917DDF"/>
    <w:rsid w:val="0092046E"/>
    <w:rsid w:val="0092093D"/>
    <w:rsid w:val="0092197B"/>
    <w:rsid w:val="00923669"/>
    <w:rsid w:val="0092497F"/>
    <w:rsid w:val="0092516B"/>
    <w:rsid w:val="00925F1B"/>
    <w:rsid w:val="009277D4"/>
    <w:rsid w:val="00931295"/>
    <w:rsid w:val="00934543"/>
    <w:rsid w:val="00935D84"/>
    <w:rsid w:val="0093658D"/>
    <w:rsid w:val="00937EB2"/>
    <w:rsid w:val="00941090"/>
    <w:rsid w:val="00941712"/>
    <w:rsid w:val="00947759"/>
    <w:rsid w:val="009529C3"/>
    <w:rsid w:val="00955BFD"/>
    <w:rsid w:val="00957F85"/>
    <w:rsid w:val="009600A1"/>
    <w:rsid w:val="009608C9"/>
    <w:rsid w:val="00961DCD"/>
    <w:rsid w:val="00962C20"/>
    <w:rsid w:val="009656FF"/>
    <w:rsid w:val="00965DCB"/>
    <w:rsid w:val="009661AA"/>
    <w:rsid w:val="00966FA4"/>
    <w:rsid w:val="009677CE"/>
    <w:rsid w:val="00967AB2"/>
    <w:rsid w:val="009715A8"/>
    <w:rsid w:val="00974F7B"/>
    <w:rsid w:val="00976448"/>
    <w:rsid w:val="0098163A"/>
    <w:rsid w:val="00981B0C"/>
    <w:rsid w:val="009824E5"/>
    <w:rsid w:val="00983E1C"/>
    <w:rsid w:val="00986232"/>
    <w:rsid w:val="00987C1C"/>
    <w:rsid w:val="00987F20"/>
    <w:rsid w:val="009903D4"/>
    <w:rsid w:val="009905B9"/>
    <w:rsid w:val="00992883"/>
    <w:rsid w:val="009931B6"/>
    <w:rsid w:val="009947C5"/>
    <w:rsid w:val="00996135"/>
    <w:rsid w:val="0099681A"/>
    <w:rsid w:val="009976BE"/>
    <w:rsid w:val="009A1F10"/>
    <w:rsid w:val="009A26E0"/>
    <w:rsid w:val="009A2759"/>
    <w:rsid w:val="009A5962"/>
    <w:rsid w:val="009B0243"/>
    <w:rsid w:val="009B16B7"/>
    <w:rsid w:val="009B27A4"/>
    <w:rsid w:val="009B569D"/>
    <w:rsid w:val="009C2CAC"/>
    <w:rsid w:val="009C5F01"/>
    <w:rsid w:val="009C76BC"/>
    <w:rsid w:val="009E2425"/>
    <w:rsid w:val="009F1BEE"/>
    <w:rsid w:val="009F2282"/>
    <w:rsid w:val="009F34A8"/>
    <w:rsid w:val="009F4DCA"/>
    <w:rsid w:val="009F6D80"/>
    <w:rsid w:val="009F6DC2"/>
    <w:rsid w:val="009F774E"/>
    <w:rsid w:val="009F7B6C"/>
    <w:rsid w:val="00A0145A"/>
    <w:rsid w:val="00A06562"/>
    <w:rsid w:val="00A06B1C"/>
    <w:rsid w:val="00A110C2"/>
    <w:rsid w:val="00A13158"/>
    <w:rsid w:val="00A15669"/>
    <w:rsid w:val="00A161CD"/>
    <w:rsid w:val="00A209A6"/>
    <w:rsid w:val="00A224DD"/>
    <w:rsid w:val="00A23936"/>
    <w:rsid w:val="00A271B0"/>
    <w:rsid w:val="00A30D64"/>
    <w:rsid w:val="00A322F8"/>
    <w:rsid w:val="00A33E40"/>
    <w:rsid w:val="00A372EC"/>
    <w:rsid w:val="00A4466A"/>
    <w:rsid w:val="00A467B9"/>
    <w:rsid w:val="00A46EC2"/>
    <w:rsid w:val="00A50415"/>
    <w:rsid w:val="00A56A26"/>
    <w:rsid w:val="00A616EC"/>
    <w:rsid w:val="00A65F1C"/>
    <w:rsid w:val="00A66B25"/>
    <w:rsid w:val="00A71470"/>
    <w:rsid w:val="00A715EE"/>
    <w:rsid w:val="00A71C1D"/>
    <w:rsid w:val="00A73F09"/>
    <w:rsid w:val="00A74EC2"/>
    <w:rsid w:val="00A81F3C"/>
    <w:rsid w:val="00A82197"/>
    <w:rsid w:val="00A82363"/>
    <w:rsid w:val="00A85216"/>
    <w:rsid w:val="00A8602C"/>
    <w:rsid w:val="00A863DB"/>
    <w:rsid w:val="00A869D2"/>
    <w:rsid w:val="00A908FD"/>
    <w:rsid w:val="00A910F3"/>
    <w:rsid w:val="00A92A36"/>
    <w:rsid w:val="00A959C3"/>
    <w:rsid w:val="00AA08C5"/>
    <w:rsid w:val="00AA0A6C"/>
    <w:rsid w:val="00AA1886"/>
    <w:rsid w:val="00AA3866"/>
    <w:rsid w:val="00AA6245"/>
    <w:rsid w:val="00AA72BA"/>
    <w:rsid w:val="00AA77CC"/>
    <w:rsid w:val="00AB2FA8"/>
    <w:rsid w:val="00AB67F5"/>
    <w:rsid w:val="00AB6EB7"/>
    <w:rsid w:val="00AB7912"/>
    <w:rsid w:val="00AC09C2"/>
    <w:rsid w:val="00AC6235"/>
    <w:rsid w:val="00AC73F6"/>
    <w:rsid w:val="00AC7D98"/>
    <w:rsid w:val="00AC7F58"/>
    <w:rsid w:val="00AD5A1D"/>
    <w:rsid w:val="00AD5DF7"/>
    <w:rsid w:val="00AD683B"/>
    <w:rsid w:val="00AE3403"/>
    <w:rsid w:val="00AE58F8"/>
    <w:rsid w:val="00AE5C8D"/>
    <w:rsid w:val="00AE6EA2"/>
    <w:rsid w:val="00AF0596"/>
    <w:rsid w:val="00AF0B6B"/>
    <w:rsid w:val="00AF2461"/>
    <w:rsid w:val="00AF669A"/>
    <w:rsid w:val="00AF7837"/>
    <w:rsid w:val="00B004F3"/>
    <w:rsid w:val="00B03498"/>
    <w:rsid w:val="00B03E4A"/>
    <w:rsid w:val="00B0460D"/>
    <w:rsid w:val="00B05A4A"/>
    <w:rsid w:val="00B05A4D"/>
    <w:rsid w:val="00B064ED"/>
    <w:rsid w:val="00B108CB"/>
    <w:rsid w:val="00B16CC8"/>
    <w:rsid w:val="00B17A7C"/>
    <w:rsid w:val="00B21F7D"/>
    <w:rsid w:val="00B23567"/>
    <w:rsid w:val="00B272DB"/>
    <w:rsid w:val="00B30D10"/>
    <w:rsid w:val="00B3270A"/>
    <w:rsid w:val="00B43CB2"/>
    <w:rsid w:val="00B46622"/>
    <w:rsid w:val="00B50332"/>
    <w:rsid w:val="00B508B5"/>
    <w:rsid w:val="00B55251"/>
    <w:rsid w:val="00B56075"/>
    <w:rsid w:val="00B56740"/>
    <w:rsid w:val="00B57B3A"/>
    <w:rsid w:val="00B6119E"/>
    <w:rsid w:val="00B62198"/>
    <w:rsid w:val="00B64F4B"/>
    <w:rsid w:val="00B67E3C"/>
    <w:rsid w:val="00B800B8"/>
    <w:rsid w:val="00B80F77"/>
    <w:rsid w:val="00B8272C"/>
    <w:rsid w:val="00B8387F"/>
    <w:rsid w:val="00B861D4"/>
    <w:rsid w:val="00B87EF4"/>
    <w:rsid w:val="00B93721"/>
    <w:rsid w:val="00B941C0"/>
    <w:rsid w:val="00BA11C6"/>
    <w:rsid w:val="00BA2FCB"/>
    <w:rsid w:val="00BA4163"/>
    <w:rsid w:val="00BA5A25"/>
    <w:rsid w:val="00BA732E"/>
    <w:rsid w:val="00BA7F4E"/>
    <w:rsid w:val="00BB468A"/>
    <w:rsid w:val="00BB4A27"/>
    <w:rsid w:val="00BB53F2"/>
    <w:rsid w:val="00BB60E7"/>
    <w:rsid w:val="00BC018E"/>
    <w:rsid w:val="00BC37F4"/>
    <w:rsid w:val="00BC585D"/>
    <w:rsid w:val="00BC6E86"/>
    <w:rsid w:val="00BC797A"/>
    <w:rsid w:val="00BD1A75"/>
    <w:rsid w:val="00BD362D"/>
    <w:rsid w:val="00BD7EF6"/>
    <w:rsid w:val="00BE08A6"/>
    <w:rsid w:val="00BE78BC"/>
    <w:rsid w:val="00BE7EA5"/>
    <w:rsid w:val="00BF02E9"/>
    <w:rsid w:val="00BF08B1"/>
    <w:rsid w:val="00BF3F56"/>
    <w:rsid w:val="00BF66B9"/>
    <w:rsid w:val="00C026C8"/>
    <w:rsid w:val="00C0498F"/>
    <w:rsid w:val="00C0515F"/>
    <w:rsid w:val="00C104D3"/>
    <w:rsid w:val="00C12CC3"/>
    <w:rsid w:val="00C15AA0"/>
    <w:rsid w:val="00C163B3"/>
    <w:rsid w:val="00C20F45"/>
    <w:rsid w:val="00C21807"/>
    <w:rsid w:val="00C248CB"/>
    <w:rsid w:val="00C249FE"/>
    <w:rsid w:val="00C267D5"/>
    <w:rsid w:val="00C268C2"/>
    <w:rsid w:val="00C277B1"/>
    <w:rsid w:val="00C3013B"/>
    <w:rsid w:val="00C3583E"/>
    <w:rsid w:val="00C40464"/>
    <w:rsid w:val="00C415B2"/>
    <w:rsid w:val="00C432E6"/>
    <w:rsid w:val="00C44338"/>
    <w:rsid w:val="00C45A9D"/>
    <w:rsid w:val="00C4724F"/>
    <w:rsid w:val="00C51E83"/>
    <w:rsid w:val="00C5466C"/>
    <w:rsid w:val="00C5644D"/>
    <w:rsid w:val="00C610EB"/>
    <w:rsid w:val="00C70C63"/>
    <w:rsid w:val="00C748EC"/>
    <w:rsid w:val="00C77493"/>
    <w:rsid w:val="00C87B9F"/>
    <w:rsid w:val="00C951B3"/>
    <w:rsid w:val="00CA01EC"/>
    <w:rsid w:val="00CA1F0A"/>
    <w:rsid w:val="00CA3164"/>
    <w:rsid w:val="00CB44E5"/>
    <w:rsid w:val="00CB4AB3"/>
    <w:rsid w:val="00CB7BA9"/>
    <w:rsid w:val="00CC05F1"/>
    <w:rsid w:val="00CC0B29"/>
    <w:rsid w:val="00CC407B"/>
    <w:rsid w:val="00CC410E"/>
    <w:rsid w:val="00CC6BA0"/>
    <w:rsid w:val="00CD58DB"/>
    <w:rsid w:val="00CE12C3"/>
    <w:rsid w:val="00CE2778"/>
    <w:rsid w:val="00CE3BC9"/>
    <w:rsid w:val="00CE7296"/>
    <w:rsid w:val="00CF2544"/>
    <w:rsid w:val="00CF3E6D"/>
    <w:rsid w:val="00CF40B6"/>
    <w:rsid w:val="00CF46A9"/>
    <w:rsid w:val="00CF605B"/>
    <w:rsid w:val="00D0056E"/>
    <w:rsid w:val="00D0252F"/>
    <w:rsid w:val="00D03CEA"/>
    <w:rsid w:val="00D078FE"/>
    <w:rsid w:val="00D07950"/>
    <w:rsid w:val="00D10C20"/>
    <w:rsid w:val="00D122CE"/>
    <w:rsid w:val="00D12D5F"/>
    <w:rsid w:val="00D12FFB"/>
    <w:rsid w:val="00D165E2"/>
    <w:rsid w:val="00D16F86"/>
    <w:rsid w:val="00D2185D"/>
    <w:rsid w:val="00D21C45"/>
    <w:rsid w:val="00D22D16"/>
    <w:rsid w:val="00D2468D"/>
    <w:rsid w:val="00D24F3F"/>
    <w:rsid w:val="00D26460"/>
    <w:rsid w:val="00D26678"/>
    <w:rsid w:val="00D304FB"/>
    <w:rsid w:val="00D307D7"/>
    <w:rsid w:val="00D32682"/>
    <w:rsid w:val="00D3376C"/>
    <w:rsid w:val="00D36BB7"/>
    <w:rsid w:val="00D45778"/>
    <w:rsid w:val="00D51057"/>
    <w:rsid w:val="00D52C3C"/>
    <w:rsid w:val="00D548B6"/>
    <w:rsid w:val="00D56D94"/>
    <w:rsid w:val="00D65D26"/>
    <w:rsid w:val="00D72E3C"/>
    <w:rsid w:val="00D72FA5"/>
    <w:rsid w:val="00D76F00"/>
    <w:rsid w:val="00D77F65"/>
    <w:rsid w:val="00D80DEB"/>
    <w:rsid w:val="00D81626"/>
    <w:rsid w:val="00D819F7"/>
    <w:rsid w:val="00D83125"/>
    <w:rsid w:val="00D834E3"/>
    <w:rsid w:val="00D849D5"/>
    <w:rsid w:val="00D8508B"/>
    <w:rsid w:val="00D92FC3"/>
    <w:rsid w:val="00D93818"/>
    <w:rsid w:val="00D94E82"/>
    <w:rsid w:val="00D95257"/>
    <w:rsid w:val="00D975FA"/>
    <w:rsid w:val="00DA0863"/>
    <w:rsid w:val="00DA17D6"/>
    <w:rsid w:val="00DA344F"/>
    <w:rsid w:val="00DA6B41"/>
    <w:rsid w:val="00DB017F"/>
    <w:rsid w:val="00DB1335"/>
    <w:rsid w:val="00DB663E"/>
    <w:rsid w:val="00DB6BAE"/>
    <w:rsid w:val="00DC5DDB"/>
    <w:rsid w:val="00DD0B6A"/>
    <w:rsid w:val="00DD0C12"/>
    <w:rsid w:val="00DD0F6F"/>
    <w:rsid w:val="00DD4646"/>
    <w:rsid w:val="00DD748D"/>
    <w:rsid w:val="00DE0CB6"/>
    <w:rsid w:val="00DE4A30"/>
    <w:rsid w:val="00DE4F15"/>
    <w:rsid w:val="00DE5115"/>
    <w:rsid w:val="00DE6A80"/>
    <w:rsid w:val="00DE6D43"/>
    <w:rsid w:val="00DF2D89"/>
    <w:rsid w:val="00DF3ADA"/>
    <w:rsid w:val="00DF51B4"/>
    <w:rsid w:val="00DF6C73"/>
    <w:rsid w:val="00E01CAC"/>
    <w:rsid w:val="00E06B56"/>
    <w:rsid w:val="00E173DA"/>
    <w:rsid w:val="00E1759A"/>
    <w:rsid w:val="00E20631"/>
    <w:rsid w:val="00E21DFF"/>
    <w:rsid w:val="00E2281F"/>
    <w:rsid w:val="00E234D3"/>
    <w:rsid w:val="00E24DA6"/>
    <w:rsid w:val="00E26A26"/>
    <w:rsid w:val="00E309EA"/>
    <w:rsid w:val="00E3712A"/>
    <w:rsid w:val="00E40231"/>
    <w:rsid w:val="00E46873"/>
    <w:rsid w:val="00E502FC"/>
    <w:rsid w:val="00E5484B"/>
    <w:rsid w:val="00E57CCF"/>
    <w:rsid w:val="00E638A2"/>
    <w:rsid w:val="00E642FD"/>
    <w:rsid w:val="00E6442F"/>
    <w:rsid w:val="00E65219"/>
    <w:rsid w:val="00E65462"/>
    <w:rsid w:val="00E65E2C"/>
    <w:rsid w:val="00E70A75"/>
    <w:rsid w:val="00E71352"/>
    <w:rsid w:val="00E7201C"/>
    <w:rsid w:val="00E73596"/>
    <w:rsid w:val="00E77BC1"/>
    <w:rsid w:val="00E83E18"/>
    <w:rsid w:val="00E86D7D"/>
    <w:rsid w:val="00E87184"/>
    <w:rsid w:val="00E91FD4"/>
    <w:rsid w:val="00E9635A"/>
    <w:rsid w:val="00EA46AC"/>
    <w:rsid w:val="00EA5F3B"/>
    <w:rsid w:val="00EA71AC"/>
    <w:rsid w:val="00EA777D"/>
    <w:rsid w:val="00EA7D3D"/>
    <w:rsid w:val="00EB6B46"/>
    <w:rsid w:val="00EC0E8C"/>
    <w:rsid w:val="00EC295D"/>
    <w:rsid w:val="00EC42F5"/>
    <w:rsid w:val="00EC4372"/>
    <w:rsid w:val="00EC5CB8"/>
    <w:rsid w:val="00EC5F0B"/>
    <w:rsid w:val="00ED098A"/>
    <w:rsid w:val="00ED16ED"/>
    <w:rsid w:val="00ED1F56"/>
    <w:rsid w:val="00ED2E73"/>
    <w:rsid w:val="00ED431E"/>
    <w:rsid w:val="00ED5AA2"/>
    <w:rsid w:val="00EE0F59"/>
    <w:rsid w:val="00EE1895"/>
    <w:rsid w:val="00EE4CE9"/>
    <w:rsid w:val="00EE7FB3"/>
    <w:rsid w:val="00EF0C6B"/>
    <w:rsid w:val="00EF378D"/>
    <w:rsid w:val="00EF6128"/>
    <w:rsid w:val="00F0081A"/>
    <w:rsid w:val="00F016E5"/>
    <w:rsid w:val="00F02DF3"/>
    <w:rsid w:val="00F05EB3"/>
    <w:rsid w:val="00F0742D"/>
    <w:rsid w:val="00F10C52"/>
    <w:rsid w:val="00F1141C"/>
    <w:rsid w:val="00F11F63"/>
    <w:rsid w:val="00F121A1"/>
    <w:rsid w:val="00F1491F"/>
    <w:rsid w:val="00F14ACF"/>
    <w:rsid w:val="00F21250"/>
    <w:rsid w:val="00F217C7"/>
    <w:rsid w:val="00F2191F"/>
    <w:rsid w:val="00F2686B"/>
    <w:rsid w:val="00F279D0"/>
    <w:rsid w:val="00F31278"/>
    <w:rsid w:val="00F31B05"/>
    <w:rsid w:val="00F34916"/>
    <w:rsid w:val="00F3518C"/>
    <w:rsid w:val="00F35C50"/>
    <w:rsid w:val="00F42B21"/>
    <w:rsid w:val="00F43362"/>
    <w:rsid w:val="00F456F4"/>
    <w:rsid w:val="00F45ABC"/>
    <w:rsid w:val="00F50087"/>
    <w:rsid w:val="00F50C5F"/>
    <w:rsid w:val="00F57932"/>
    <w:rsid w:val="00F6122A"/>
    <w:rsid w:val="00F6378B"/>
    <w:rsid w:val="00F7040F"/>
    <w:rsid w:val="00F81D8E"/>
    <w:rsid w:val="00F838AC"/>
    <w:rsid w:val="00F864EF"/>
    <w:rsid w:val="00F8736F"/>
    <w:rsid w:val="00F927B7"/>
    <w:rsid w:val="00F93184"/>
    <w:rsid w:val="00F9403D"/>
    <w:rsid w:val="00F94BE8"/>
    <w:rsid w:val="00F9554A"/>
    <w:rsid w:val="00F96CB4"/>
    <w:rsid w:val="00F973C1"/>
    <w:rsid w:val="00FA0FB1"/>
    <w:rsid w:val="00FA3FF2"/>
    <w:rsid w:val="00FA43E8"/>
    <w:rsid w:val="00FB071B"/>
    <w:rsid w:val="00FB2272"/>
    <w:rsid w:val="00FB35C0"/>
    <w:rsid w:val="00FC3E6D"/>
    <w:rsid w:val="00FC55CC"/>
    <w:rsid w:val="00FC6065"/>
    <w:rsid w:val="00FC7CE8"/>
    <w:rsid w:val="00FD1402"/>
    <w:rsid w:val="00FD2E3B"/>
    <w:rsid w:val="00FD56A3"/>
    <w:rsid w:val="00FE0457"/>
    <w:rsid w:val="00FE10AD"/>
    <w:rsid w:val="00FE1B43"/>
    <w:rsid w:val="00FE285B"/>
    <w:rsid w:val="00FE3BE5"/>
    <w:rsid w:val="00FF2058"/>
    <w:rsid w:val="00FF3BCA"/>
    <w:rsid w:val="00FF6C66"/>
    <w:rsid w:val="00FF7A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C1CB7C-176D-4C7F-82AD-CDEE350F1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8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796C71"/>
    <w:pPr>
      <w:spacing w:after="150"/>
      <w:ind w:left="60"/>
      <w:outlineLvl w:val="0"/>
    </w:pPr>
    <w:rPr>
      <w:rFonts w:ascii="Arial" w:hAnsi="Arial" w:cs="Arial"/>
      <w:b/>
      <w:bCs/>
      <w:color w:val="555555"/>
      <w:kern w:val="36"/>
      <w:sz w:val="36"/>
      <w:szCs w:val="36"/>
    </w:rPr>
  </w:style>
  <w:style w:type="paragraph" w:styleId="2">
    <w:name w:val="heading 2"/>
    <w:basedOn w:val="a"/>
    <w:next w:val="a"/>
    <w:link w:val="20"/>
    <w:unhideWhenUsed/>
    <w:qFormat/>
    <w:rsid w:val="0082688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85593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163D78"/>
    <w:pPr>
      <w:keepNext/>
      <w:keepLines/>
      <w:spacing w:before="200"/>
      <w:jc w:val="both"/>
      <w:outlineLvl w:val="3"/>
    </w:pPr>
    <w:rPr>
      <w:rFonts w:ascii="Cambria" w:hAnsi="Cambria"/>
      <w:b/>
      <w:bCs/>
      <w:i/>
      <w:iCs/>
      <w:color w:val="4F81BD"/>
      <w:sz w:val="28"/>
      <w:szCs w:val="28"/>
      <w:lang w:eastAsia="en-US"/>
    </w:rPr>
  </w:style>
  <w:style w:type="paragraph" w:styleId="5">
    <w:name w:val="heading 5"/>
    <w:basedOn w:val="a"/>
    <w:next w:val="a"/>
    <w:link w:val="50"/>
    <w:unhideWhenUsed/>
    <w:qFormat/>
    <w:rsid w:val="00163D7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3464C"/>
    <w:pPr>
      <w:spacing w:after="0" w:line="240" w:lineRule="auto"/>
    </w:pPr>
  </w:style>
  <w:style w:type="paragraph" w:customStyle="1" w:styleId="a5">
    <w:name w:val="МОН основной"/>
    <w:basedOn w:val="a"/>
    <w:link w:val="a6"/>
    <w:rsid w:val="0013464C"/>
    <w:pPr>
      <w:spacing w:line="360" w:lineRule="auto"/>
      <w:ind w:firstLine="709"/>
      <w:jc w:val="both"/>
    </w:pPr>
    <w:rPr>
      <w:sz w:val="28"/>
    </w:rPr>
  </w:style>
  <w:style w:type="character" w:customStyle="1" w:styleId="a6">
    <w:name w:val="МОН основной Знак"/>
    <w:basedOn w:val="a0"/>
    <w:link w:val="a5"/>
    <w:rsid w:val="0013464C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7">
    <w:name w:val="Table Grid"/>
    <w:basedOn w:val="a1"/>
    <w:uiPriority w:val="59"/>
    <w:rsid w:val="00787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Title"/>
    <w:basedOn w:val="a"/>
    <w:link w:val="a9"/>
    <w:qFormat/>
    <w:rsid w:val="007879F7"/>
    <w:pPr>
      <w:jc w:val="center"/>
    </w:pPr>
    <w:rPr>
      <w:sz w:val="28"/>
    </w:rPr>
  </w:style>
  <w:style w:type="character" w:customStyle="1" w:styleId="a9">
    <w:name w:val="Название Знак"/>
    <w:basedOn w:val="a0"/>
    <w:link w:val="a8"/>
    <w:rsid w:val="007879F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C08E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C08E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592400"/>
    <w:pPr>
      <w:ind w:left="720"/>
      <w:contextualSpacing/>
    </w:pPr>
  </w:style>
  <w:style w:type="table" w:styleId="2-1">
    <w:name w:val="Medium List 2 Accent 1"/>
    <w:basedOn w:val="a1"/>
    <w:uiPriority w:val="66"/>
    <w:rsid w:val="00EA46A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3-4">
    <w:name w:val="Medium Grid 3 Accent 4"/>
    <w:basedOn w:val="a1"/>
    <w:uiPriority w:val="69"/>
    <w:rsid w:val="00EA46A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-4">
    <w:name w:val="Light Grid Accent 4"/>
    <w:basedOn w:val="a1"/>
    <w:uiPriority w:val="62"/>
    <w:rsid w:val="00025C3C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2-4">
    <w:name w:val="Medium List 2 Accent 4"/>
    <w:basedOn w:val="a1"/>
    <w:uiPriority w:val="66"/>
    <w:rsid w:val="0038216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rsid w:val="00B87EF4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B87E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B87EF4"/>
    <w:rPr>
      <w:vertAlign w:val="superscript"/>
    </w:rPr>
  </w:style>
  <w:style w:type="character" w:customStyle="1" w:styleId="21">
    <w:name w:val="Основной текст (2)_"/>
    <w:basedOn w:val="a0"/>
    <w:link w:val="22"/>
    <w:rsid w:val="00414E6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14E64"/>
    <w:pPr>
      <w:widowControl w:val="0"/>
      <w:shd w:val="clear" w:color="auto" w:fill="FFFFFF"/>
      <w:spacing w:after="2580" w:line="322" w:lineRule="exact"/>
      <w:ind w:hanging="340"/>
      <w:jc w:val="center"/>
    </w:pPr>
    <w:rPr>
      <w:sz w:val="28"/>
      <w:szCs w:val="28"/>
      <w:lang w:eastAsia="en-US"/>
    </w:rPr>
  </w:style>
  <w:style w:type="character" w:customStyle="1" w:styleId="41">
    <w:name w:val="Сноска (4)_"/>
    <w:basedOn w:val="a0"/>
    <w:link w:val="42"/>
    <w:rsid w:val="00414E6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42">
    <w:name w:val="Сноска (4)"/>
    <w:basedOn w:val="a"/>
    <w:link w:val="41"/>
    <w:rsid w:val="00414E64"/>
    <w:pPr>
      <w:widowControl w:val="0"/>
      <w:shd w:val="clear" w:color="auto" w:fill="FFFFFF"/>
      <w:spacing w:before="180" w:line="322" w:lineRule="exact"/>
      <w:ind w:firstLine="560"/>
      <w:jc w:val="both"/>
    </w:pPr>
    <w:rPr>
      <w:sz w:val="28"/>
      <w:szCs w:val="28"/>
      <w:lang w:eastAsia="en-US"/>
    </w:rPr>
  </w:style>
  <w:style w:type="character" w:customStyle="1" w:styleId="23">
    <w:name w:val="Заголовок №2_"/>
    <w:basedOn w:val="a0"/>
    <w:link w:val="24"/>
    <w:rsid w:val="00414E6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414E64"/>
    <w:pPr>
      <w:widowControl w:val="0"/>
      <w:shd w:val="clear" w:color="auto" w:fill="FFFFFF"/>
      <w:spacing w:before="360" w:after="120" w:line="0" w:lineRule="atLeast"/>
      <w:jc w:val="center"/>
      <w:outlineLvl w:val="1"/>
    </w:pPr>
    <w:rPr>
      <w:b/>
      <w:bCs/>
      <w:sz w:val="28"/>
      <w:szCs w:val="28"/>
      <w:lang w:eastAsia="en-US"/>
    </w:rPr>
  </w:style>
  <w:style w:type="character" w:customStyle="1" w:styleId="a4">
    <w:name w:val="Без интервала Знак"/>
    <w:basedOn w:val="a0"/>
    <w:link w:val="a3"/>
    <w:uiPriority w:val="1"/>
    <w:locked/>
    <w:rsid w:val="00414E64"/>
  </w:style>
  <w:style w:type="table" w:styleId="-3">
    <w:name w:val="Light List Accent 3"/>
    <w:basedOn w:val="a1"/>
    <w:uiPriority w:val="61"/>
    <w:rsid w:val="00414E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11">
    <w:name w:val="Medium Grid 1"/>
    <w:basedOn w:val="a1"/>
    <w:uiPriority w:val="67"/>
    <w:rsid w:val="00414E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6">
    <w:name w:val="Light Shading Accent 6"/>
    <w:basedOn w:val="a1"/>
    <w:uiPriority w:val="60"/>
    <w:rsid w:val="00414E64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-30">
    <w:name w:val="Light Shading Accent 3"/>
    <w:basedOn w:val="a1"/>
    <w:uiPriority w:val="60"/>
    <w:rsid w:val="00414E64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-1">
    <w:name w:val="Medium Grid 3 Accent 1"/>
    <w:basedOn w:val="a1"/>
    <w:uiPriority w:val="69"/>
    <w:rsid w:val="00414E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-60">
    <w:name w:val="Light Grid Accent 6"/>
    <w:basedOn w:val="a1"/>
    <w:uiPriority w:val="62"/>
    <w:rsid w:val="00414E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af0">
    <w:name w:val="caption"/>
    <w:basedOn w:val="a"/>
    <w:next w:val="a"/>
    <w:uiPriority w:val="35"/>
    <w:semiHidden/>
    <w:unhideWhenUsed/>
    <w:qFormat/>
    <w:rsid w:val="00414E64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table" w:styleId="-40">
    <w:name w:val="Light List Accent 4"/>
    <w:basedOn w:val="a1"/>
    <w:uiPriority w:val="61"/>
    <w:rsid w:val="00A110C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character" w:styleId="af1">
    <w:name w:val="Hyperlink"/>
    <w:basedOn w:val="a0"/>
    <w:uiPriority w:val="99"/>
    <w:unhideWhenUsed/>
    <w:rsid w:val="005050D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85593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855930"/>
  </w:style>
  <w:style w:type="table" w:customStyle="1" w:styleId="13">
    <w:name w:val="Сетка таблицы1"/>
    <w:basedOn w:val="a1"/>
    <w:next w:val="a7"/>
    <w:uiPriority w:val="59"/>
    <w:rsid w:val="008559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highlightactive">
    <w:name w:val="highlight highlight_active"/>
    <w:basedOn w:val="a0"/>
    <w:rsid w:val="00855930"/>
  </w:style>
  <w:style w:type="paragraph" w:styleId="af2">
    <w:name w:val="Normal (Web)"/>
    <w:aliases w:val="Обычный (Web), Знак Знак1,Обычный (веб) Знак,Обычный (веб) Знак1 Знак,Обычный (веб) Знак Знак Знак,Обычный (веб) Знак1 Знак Знак,Обычный (веб) Знак Знак Знак Знак,Обычный (веб) Знак1,Обычный (веб) Знак Знак"/>
    <w:basedOn w:val="a"/>
    <w:uiPriority w:val="1"/>
    <w:unhideWhenUsed/>
    <w:qFormat/>
    <w:rsid w:val="00855930"/>
    <w:pPr>
      <w:spacing w:before="100" w:beforeAutospacing="1" w:after="100" w:afterAutospacing="1"/>
    </w:pPr>
  </w:style>
  <w:style w:type="character" w:customStyle="1" w:styleId="14">
    <w:name w:val="Сильное выделение1"/>
    <w:basedOn w:val="a0"/>
    <w:rsid w:val="00855930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apple-converted-space">
    <w:name w:val="apple-converted-space"/>
    <w:basedOn w:val="a0"/>
    <w:rsid w:val="00855930"/>
  </w:style>
  <w:style w:type="character" w:customStyle="1" w:styleId="c1">
    <w:name w:val="c1"/>
    <w:basedOn w:val="a0"/>
    <w:rsid w:val="00855930"/>
  </w:style>
  <w:style w:type="paragraph" w:customStyle="1" w:styleId="c5">
    <w:name w:val="c5"/>
    <w:basedOn w:val="a"/>
    <w:rsid w:val="00855930"/>
    <w:pPr>
      <w:spacing w:before="100" w:beforeAutospacing="1" w:after="100" w:afterAutospacing="1"/>
    </w:pPr>
  </w:style>
  <w:style w:type="character" w:customStyle="1" w:styleId="c1c13c8">
    <w:name w:val="c1 c13 c8"/>
    <w:basedOn w:val="a0"/>
    <w:rsid w:val="00855930"/>
  </w:style>
  <w:style w:type="character" w:customStyle="1" w:styleId="c1c13">
    <w:name w:val="c1 c13"/>
    <w:basedOn w:val="a0"/>
    <w:rsid w:val="00855930"/>
  </w:style>
  <w:style w:type="paragraph" w:customStyle="1" w:styleId="2011-2012">
    <w:name w:val="новый сборник 2011-2012"/>
    <w:basedOn w:val="a"/>
    <w:rsid w:val="00855930"/>
    <w:pPr>
      <w:spacing w:line="276" w:lineRule="auto"/>
      <w:ind w:firstLine="709"/>
      <w:jc w:val="both"/>
    </w:pPr>
    <w:rPr>
      <w:bCs/>
      <w:szCs w:val="20"/>
      <w:lang w:eastAsia="en-US"/>
    </w:rPr>
  </w:style>
  <w:style w:type="paragraph" w:customStyle="1" w:styleId="410">
    <w:name w:val="Заголовок 41"/>
    <w:basedOn w:val="a"/>
    <w:uiPriority w:val="1"/>
    <w:qFormat/>
    <w:rsid w:val="00855930"/>
    <w:pPr>
      <w:widowControl w:val="0"/>
      <w:ind w:left="774"/>
      <w:outlineLvl w:val="4"/>
    </w:pPr>
    <w:rPr>
      <w:rFonts w:cstheme="minorBidi"/>
      <w:b/>
      <w:bCs/>
      <w:sz w:val="28"/>
      <w:szCs w:val="28"/>
      <w:lang w:val="en-US" w:eastAsia="en-US"/>
    </w:rPr>
  </w:style>
  <w:style w:type="paragraph" w:styleId="af3">
    <w:name w:val="header"/>
    <w:basedOn w:val="a"/>
    <w:link w:val="af4"/>
    <w:uiPriority w:val="99"/>
    <w:unhideWhenUsed/>
    <w:rsid w:val="00855930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f4">
    <w:name w:val="Верхний колонтитул Знак"/>
    <w:basedOn w:val="a0"/>
    <w:link w:val="af3"/>
    <w:uiPriority w:val="99"/>
    <w:rsid w:val="008559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855930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f6">
    <w:name w:val="Нижний колонтитул Знак"/>
    <w:basedOn w:val="a0"/>
    <w:link w:val="af5"/>
    <w:uiPriority w:val="99"/>
    <w:rsid w:val="0085593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1-5">
    <w:name w:val="Medium Grid 1 Accent 5"/>
    <w:basedOn w:val="a1"/>
    <w:uiPriority w:val="67"/>
    <w:rsid w:val="000300F2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customStyle="1" w:styleId="10">
    <w:name w:val="Заголовок 1 Знак"/>
    <w:basedOn w:val="a0"/>
    <w:link w:val="1"/>
    <w:rsid w:val="00796C71"/>
    <w:rPr>
      <w:rFonts w:ascii="Arial" w:eastAsia="Times New Roman" w:hAnsi="Arial" w:cs="Arial"/>
      <w:b/>
      <w:bCs/>
      <w:color w:val="555555"/>
      <w:kern w:val="36"/>
      <w:sz w:val="36"/>
      <w:szCs w:val="36"/>
      <w:lang w:eastAsia="ru-RU"/>
    </w:rPr>
  </w:style>
  <w:style w:type="paragraph" w:styleId="af7">
    <w:name w:val="Body Text"/>
    <w:basedOn w:val="a"/>
    <w:link w:val="af8"/>
    <w:unhideWhenUsed/>
    <w:rsid w:val="00796C71"/>
    <w:pPr>
      <w:spacing w:after="120"/>
    </w:pPr>
    <w:rPr>
      <w:w w:val="90"/>
      <w:sz w:val="28"/>
      <w:szCs w:val="28"/>
    </w:rPr>
  </w:style>
  <w:style w:type="character" w:customStyle="1" w:styleId="af8">
    <w:name w:val="Основной текст Знак"/>
    <w:basedOn w:val="a0"/>
    <w:link w:val="af7"/>
    <w:rsid w:val="00796C71"/>
    <w:rPr>
      <w:rFonts w:ascii="Times New Roman" w:eastAsia="Times New Roman" w:hAnsi="Times New Roman" w:cs="Times New Roman"/>
      <w:w w:val="90"/>
      <w:sz w:val="28"/>
      <w:szCs w:val="28"/>
      <w:lang w:eastAsia="ru-RU"/>
    </w:rPr>
  </w:style>
  <w:style w:type="character" w:styleId="af9">
    <w:name w:val="Strong"/>
    <w:basedOn w:val="a0"/>
    <w:qFormat/>
    <w:rsid w:val="00796C71"/>
    <w:rPr>
      <w:b/>
      <w:bCs/>
    </w:rPr>
  </w:style>
  <w:style w:type="paragraph" w:customStyle="1" w:styleId="EmptyLayoutCell">
    <w:name w:val="EmptyLayoutCell"/>
    <w:basedOn w:val="a"/>
    <w:rsid w:val="00796C71"/>
    <w:rPr>
      <w:sz w:val="2"/>
      <w:szCs w:val="20"/>
      <w:lang w:val="en-US" w:eastAsia="en-US"/>
    </w:rPr>
  </w:style>
  <w:style w:type="paragraph" w:customStyle="1" w:styleId="western">
    <w:name w:val="western"/>
    <w:basedOn w:val="a"/>
    <w:rsid w:val="00796C71"/>
    <w:pPr>
      <w:spacing w:before="100" w:beforeAutospacing="1" w:after="100" w:afterAutospacing="1"/>
    </w:pPr>
  </w:style>
  <w:style w:type="paragraph" w:styleId="afa">
    <w:name w:val="Document Map"/>
    <w:basedOn w:val="a"/>
    <w:link w:val="afb"/>
    <w:semiHidden/>
    <w:unhideWhenUsed/>
    <w:rsid w:val="00796C71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link w:val="afa"/>
    <w:semiHidden/>
    <w:rsid w:val="00796C71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customStyle="1" w:styleId="aright">
    <w:name w:val="aright"/>
    <w:basedOn w:val="a"/>
    <w:rsid w:val="00796C71"/>
    <w:pPr>
      <w:spacing w:before="60" w:after="75"/>
      <w:ind w:left="60"/>
      <w:jc w:val="right"/>
    </w:pPr>
  </w:style>
  <w:style w:type="table" w:styleId="1-4">
    <w:name w:val="Medium Grid 1 Accent 4"/>
    <w:basedOn w:val="a1"/>
    <w:uiPriority w:val="67"/>
    <w:rsid w:val="00AF0B6B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41">
    <w:name w:val="Colorful Grid Accent 4"/>
    <w:basedOn w:val="a1"/>
    <w:uiPriority w:val="73"/>
    <w:rsid w:val="00AF0B6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40">
    <w:name w:val="Medium Shading 1 Accent 4"/>
    <w:basedOn w:val="a1"/>
    <w:uiPriority w:val="63"/>
    <w:rsid w:val="001B674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afc">
    <w:name w:val="Emphasis"/>
    <w:qFormat/>
    <w:rsid w:val="008A2757"/>
    <w:rPr>
      <w:i/>
      <w:iCs/>
    </w:rPr>
  </w:style>
  <w:style w:type="character" w:customStyle="1" w:styleId="20">
    <w:name w:val="Заголовок 2 Знак"/>
    <w:basedOn w:val="a0"/>
    <w:link w:val="2"/>
    <w:rsid w:val="008268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163D78"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50">
    <w:name w:val="Заголовок 5 Знак"/>
    <w:basedOn w:val="a0"/>
    <w:link w:val="5"/>
    <w:rsid w:val="00163D7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163D78"/>
  </w:style>
  <w:style w:type="character" w:customStyle="1" w:styleId="moz-txt-tag">
    <w:name w:val="moz-txt-tag"/>
    <w:basedOn w:val="a0"/>
    <w:rsid w:val="00163D78"/>
  </w:style>
  <w:style w:type="paragraph" w:styleId="HTML">
    <w:name w:val="HTML Preformatted"/>
    <w:basedOn w:val="a"/>
    <w:link w:val="HTML0"/>
    <w:uiPriority w:val="99"/>
    <w:semiHidden/>
    <w:unhideWhenUsed/>
    <w:rsid w:val="00163D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63D7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rm-required">
    <w:name w:val="form-required"/>
    <w:basedOn w:val="a0"/>
    <w:rsid w:val="00163D78"/>
  </w:style>
  <w:style w:type="character" w:customStyle="1" w:styleId="15">
    <w:name w:val="Заголовок №1_"/>
    <w:link w:val="16"/>
    <w:uiPriority w:val="99"/>
    <w:rsid w:val="00163D78"/>
    <w:rPr>
      <w:rFonts w:eastAsia="Times New Roman"/>
      <w:shd w:val="clear" w:color="auto" w:fill="FFFFFF"/>
    </w:rPr>
  </w:style>
  <w:style w:type="character" w:customStyle="1" w:styleId="afd">
    <w:name w:val="Основной текст_"/>
    <w:link w:val="17"/>
    <w:rsid w:val="00163D78"/>
    <w:rPr>
      <w:rFonts w:eastAsia="Times New Roman"/>
      <w:shd w:val="clear" w:color="auto" w:fill="FFFFFF"/>
    </w:rPr>
  </w:style>
  <w:style w:type="character" w:customStyle="1" w:styleId="afe">
    <w:name w:val="Основной текст + Полужирный"/>
    <w:rsid w:val="00163D78"/>
    <w:rPr>
      <w:rFonts w:eastAsia="Times New Roman"/>
      <w:b/>
      <w:bCs/>
      <w:sz w:val="22"/>
      <w:szCs w:val="22"/>
      <w:shd w:val="clear" w:color="auto" w:fill="FFFFFF"/>
    </w:rPr>
  </w:style>
  <w:style w:type="paragraph" w:customStyle="1" w:styleId="16">
    <w:name w:val="Заголовок №1"/>
    <w:basedOn w:val="a"/>
    <w:link w:val="15"/>
    <w:uiPriority w:val="99"/>
    <w:rsid w:val="00163D78"/>
    <w:pPr>
      <w:shd w:val="clear" w:color="auto" w:fill="FFFFFF"/>
      <w:spacing w:after="240" w:line="274" w:lineRule="exact"/>
      <w:jc w:val="center"/>
      <w:outlineLvl w:val="0"/>
    </w:pPr>
    <w:rPr>
      <w:rFonts w:asciiTheme="minorHAnsi" w:hAnsiTheme="minorHAnsi" w:cstheme="minorBidi"/>
      <w:sz w:val="22"/>
      <w:szCs w:val="22"/>
      <w:lang w:eastAsia="en-US"/>
    </w:rPr>
  </w:style>
  <w:style w:type="paragraph" w:customStyle="1" w:styleId="17">
    <w:name w:val="Основной текст1"/>
    <w:basedOn w:val="a"/>
    <w:link w:val="afd"/>
    <w:rsid w:val="00163D78"/>
    <w:pPr>
      <w:shd w:val="clear" w:color="auto" w:fill="FFFFFF"/>
      <w:spacing w:line="274" w:lineRule="exact"/>
      <w:jc w:val="both"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18">
    <w:name w:val="Основной текст Знак1"/>
    <w:uiPriority w:val="99"/>
    <w:rsid w:val="00163D78"/>
    <w:rPr>
      <w:sz w:val="22"/>
      <w:szCs w:val="22"/>
      <w:shd w:val="clear" w:color="auto" w:fill="FFFFFF"/>
    </w:rPr>
  </w:style>
  <w:style w:type="paragraph" w:customStyle="1" w:styleId="210">
    <w:name w:val="Основной текст (2)1"/>
    <w:basedOn w:val="a"/>
    <w:uiPriority w:val="99"/>
    <w:rsid w:val="00163D78"/>
    <w:pPr>
      <w:shd w:val="clear" w:color="auto" w:fill="FFFFFF"/>
      <w:spacing w:before="240" w:line="274" w:lineRule="exact"/>
    </w:pPr>
    <w:rPr>
      <w:rFonts w:eastAsia="Calibri"/>
      <w:b/>
      <w:bCs/>
      <w:sz w:val="22"/>
      <w:szCs w:val="22"/>
      <w:lang w:eastAsia="en-US"/>
    </w:rPr>
  </w:style>
  <w:style w:type="character" w:customStyle="1" w:styleId="aff">
    <w:name w:val="Сноска_"/>
    <w:link w:val="aff0"/>
    <w:uiPriority w:val="99"/>
    <w:rsid w:val="00163D78"/>
    <w:rPr>
      <w:sz w:val="20"/>
      <w:szCs w:val="20"/>
      <w:shd w:val="clear" w:color="auto" w:fill="FFFFFF"/>
    </w:rPr>
  </w:style>
  <w:style w:type="character" w:customStyle="1" w:styleId="51">
    <w:name w:val="Основной текст (5)_"/>
    <w:link w:val="52"/>
    <w:uiPriority w:val="99"/>
    <w:rsid w:val="00163D78"/>
    <w:rPr>
      <w:i/>
      <w:iCs/>
      <w:spacing w:val="-40"/>
      <w:sz w:val="37"/>
      <w:szCs w:val="37"/>
      <w:shd w:val="clear" w:color="auto" w:fill="FFFFFF"/>
    </w:rPr>
  </w:style>
  <w:style w:type="character" w:customStyle="1" w:styleId="511pt">
    <w:name w:val="Основной текст (5) + 11 pt"/>
    <w:aliases w:val="Не курсив,Интервал 0 pt"/>
    <w:uiPriority w:val="99"/>
    <w:rsid w:val="00163D78"/>
    <w:rPr>
      <w:i/>
      <w:iCs/>
      <w:spacing w:val="0"/>
      <w:sz w:val="22"/>
      <w:szCs w:val="22"/>
      <w:shd w:val="clear" w:color="auto" w:fill="FFFFFF"/>
    </w:rPr>
  </w:style>
  <w:style w:type="character" w:customStyle="1" w:styleId="43">
    <w:name w:val="Основной текст (4)_"/>
    <w:link w:val="411"/>
    <w:uiPriority w:val="99"/>
    <w:rsid w:val="00163D78"/>
    <w:rPr>
      <w:b/>
      <w:bCs/>
      <w:shd w:val="clear" w:color="auto" w:fill="FFFFFF"/>
    </w:rPr>
  </w:style>
  <w:style w:type="character" w:customStyle="1" w:styleId="aff1">
    <w:name w:val="Колонтитул_"/>
    <w:link w:val="aff2"/>
    <w:rsid w:val="00163D78"/>
    <w:rPr>
      <w:noProof/>
      <w:sz w:val="20"/>
      <w:szCs w:val="20"/>
      <w:shd w:val="clear" w:color="auto" w:fill="FFFFFF"/>
    </w:rPr>
  </w:style>
  <w:style w:type="character" w:customStyle="1" w:styleId="6">
    <w:name w:val="Колонтитул + 6"/>
    <w:aliases w:val="5 pt,Курсив"/>
    <w:uiPriority w:val="99"/>
    <w:rsid w:val="00163D78"/>
    <w:rPr>
      <w:i/>
      <w:iCs/>
      <w:noProof/>
      <w:sz w:val="13"/>
      <w:szCs w:val="13"/>
      <w:shd w:val="clear" w:color="auto" w:fill="FFFFFF"/>
    </w:rPr>
  </w:style>
  <w:style w:type="character" w:customStyle="1" w:styleId="44">
    <w:name w:val="Основной текст (4)"/>
    <w:basedOn w:val="43"/>
    <w:uiPriority w:val="99"/>
    <w:rsid w:val="00163D78"/>
    <w:rPr>
      <w:b/>
      <w:bCs/>
      <w:shd w:val="clear" w:color="auto" w:fill="FFFFFF"/>
    </w:rPr>
  </w:style>
  <w:style w:type="character" w:customStyle="1" w:styleId="60">
    <w:name w:val="Основной текст (6)_"/>
    <w:link w:val="61"/>
    <w:uiPriority w:val="99"/>
    <w:rsid w:val="00163D78"/>
    <w:rPr>
      <w:noProof/>
      <w:sz w:val="19"/>
      <w:szCs w:val="19"/>
      <w:shd w:val="clear" w:color="auto" w:fill="FFFFFF"/>
    </w:rPr>
  </w:style>
  <w:style w:type="character" w:customStyle="1" w:styleId="220">
    <w:name w:val="Основной текст (2)2"/>
    <w:uiPriority w:val="99"/>
    <w:rsid w:val="00163D78"/>
    <w:rPr>
      <w:rFonts w:ascii="Times New Roman" w:hAnsi="Times New Roman" w:cs="Times New Roman"/>
      <w:b/>
      <w:bCs/>
      <w:i/>
      <w:iCs/>
      <w:noProof/>
      <w:spacing w:val="0"/>
      <w:sz w:val="21"/>
      <w:szCs w:val="21"/>
      <w:shd w:val="clear" w:color="auto" w:fill="FFFFFF"/>
    </w:rPr>
  </w:style>
  <w:style w:type="paragraph" w:customStyle="1" w:styleId="aff0">
    <w:name w:val="Сноска"/>
    <w:basedOn w:val="a"/>
    <w:link w:val="aff"/>
    <w:uiPriority w:val="99"/>
    <w:rsid w:val="00163D78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52">
    <w:name w:val="Основной текст (5)"/>
    <w:basedOn w:val="a"/>
    <w:link w:val="51"/>
    <w:uiPriority w:val="99"/>
    <w:rsid w:val="00163D78"/>
    <w:pPr>
      <w:shd w:val="clear" w:color="auto" w:fill="FFFFFF"/>
      <w:spacing w:before="240" w:line="240" w:lineRule="atLeast"/>
    </w:pPr>
    <w:rPr>
      <w:rFonts w:asciiTheme="minorHAnsi" w:eastAsiaTheme="minorHAnsi" w:hAnsiTheme="minorHAnsi" w:cstheme="minorBidi"/>
      <w:i/>
      <w:iCs/>
      <w:spacing w:val="-40"/>
      <w:sz w:val="37"/>
      <w:szCs w:val="37"/>
      <w:lang w:eastAsia="en-US"/>
    </w:rPr>
  </w:style>
  <w:style w:type="paragraph" w:customStyle="1" w:styleId="411">
    <w:name w:val="Основной текст (4)1"/>
    <w:basedOn w:val="a"/>
    <w:link w:val="43"/>
    <w:uiPriority w:val="99"/>
    <w:rsid w:val="00163D78"/>
    <w:pPr>
      <w:shd w:val="clear" w:color="auto" w:fill="FFFFFF"/>
      <w:spacing w:after="240" w:line="274" w:lineRule="exact"/>
      <w:ind w:hanging="900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aff2">
    <w:name w:val="Колонтитул"/>
    <w:basedOn w:val="a"/>
    <w:link w:val="aff1"/>
    <w:rsid w:val="00163D78"/>
    <w:pPr>
      <w:shd w:val="clear" w:color="auto" w:fill="FFFFFF"/>
    </w:pPr>
    <w:rPr>
      <w:rFonts w:asciiTheme="minorHAnsi" w:eastAsiaTheme="minorHAnsi" w:hAnsiTheme="minorHAnsi" w:cstheme="minorBidi"/>
      <w:noProof/>
      <w:sz w:val="20"/>
      <w:szCs w:val="20"/>
      <w:lang w:eastAsia="en-US"/>
    </w:rPr>
  </w:style>
  <w:style w:type="paragraph" w:customStyle="1" w:styleId="61">
    <w:name w:val="Основной текст (6)"/>
    <w:basedOn w:val="a"/>
    <w:link w:val="60"/>
    <w:uiPriority w:val="99"/>
    <w:rsid w:val="00163D78"/>
    <w:pPr>
      <w:shd w:val="clear" w:color="auto" w:fill="FFFFFF"/>
      <w:spacing w:before="60" w:line="240" w:lineRule="atLeast"/>
    </w:pPr>
    <w:rPr>
      <w:rFonts w:asciiTheme="minorHAnsi" w:eastAsiaTheme="minorHAnsi" w:hAnsiTheme="minorHAnsi" w:cstheme="minorBidi"/>
      <w:noProof/>
      <w:sz w:val="19"/>
      <w:szCs w:val="19"/>
      <w:lang w:eastAsia="en-US"/>
    </w:rPr>
  </w:style>
  <w:style w:type="table" w:customStyle="1" w:styleId="26">
    <w:name w:val="Сетка таблицы2"/>
    <w:basedOn w:val="a1"/>
    <w:next w:val="a7"/>
    <w:uiPriority w:val="59"/>
    <w:rsid w:val="00163D7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3">
    <w:name w:val="Подпись к таблице_"/>
    <w:rsid w:val="00163D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ff4">
    <w:name w:val="Подпись к таблице"/>
    <w:rsid w:val="00163D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27">
    <w:name w:val="Основной текст (2) + Не курсив"/>
    <w:rsid w:val="00163D78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28">
    <w:name w:val="Основной текст2"/>
    <w:basedOn w:val="a"/>
    <w:rsid w:val="00163D78"/>
    <w:pPr>
      <w:shd w:val="clear" w:color="auto" w:fill="FFFFFF"/>
      <w:spacing w:before="360" w:line="413" w:lineRule="exact"/>
      <w:ind w:hanging="460"/>
      <w:jc w:val="both"/>
    </w:pPr>
    <w:rPr>
      <w:sz w:val="23"/>
      <w:szCs w:val="23"/>
    </w:rPr>
  </w:style>
  <w:style w:type="character" w:customStyle="1" w:styleId="aff5">
    <w:name w:val="Подпись к картинке_"/>
    <w:link w:val="aff6"/>
    <w:rsid w:val="00163D78"/>
    <w:rPr>
      <w:rFonts w:eastAsia="Times New Roman"/>
      <w:sz w:val="23"/>
      <w:szCs w:val="23"/>
      <w:shd w:val="clear" w:color="auto" w:fill="FFFFFF"/>
    </w:rPr>
  </w:style>
  <w:style w:type="character" w:customStyle="1" w:styleId="aff7">
    <w:name w:val="Подпись к картинке + Курсив"/>
    <w:rsid w:val="00163D78"/>
    <w:rPr>
      <w:rFonts w:eastAsia="Times New Roman"/>
      <w:i/>
      <w:iCs/>
      <w:sz w:val="23"/>
      <w:szCs w:val="23"/>
      <w:shd w:val="clear" w:color="auto" w:fill="FFFFFF"/>
    </w:rPr>
  </w:style>
  <w:style w:type="paragraph" w:customStyle="1" w:styleId="aff6">
    <w:name w:val="Подпись к картинке"/>
    <w:basedOn w:val="a"/>
    <w:link w:val="aff5"/>
    <w:rsid w:val="00163D78"/>
    <w:pPr>
      <w:shd w:val="clear" w:color="auto" w:fill="FFFFFF"/>
      <w:spacing w:before="180" w:line="413" w:lineRule="exact"/>
      <w:ind w:hanging="440"/>
      <w:jc w:val="both"/>
    </w:pPr>
    <w:rPr>
      <w:rFonts w:asciiTheme="minorHAnsi" w:hAnsiTheme="minorHAnsi" w:cstheme="minorBidi"/>
      <w:sz w:val="23"/>
      <w:szCs w:val="23"/>
      <w:lang w:eastAsia="en-US"/>
    </w:rPr>
  </w:style>
  <w:style w:type="character" w:customStyle="1" w:styleId="-1pt">
    <w:name w:val="Основной текст + Интервал -1 pt"/>
    <w:rsid w:val="00163D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  <w:shd w:val="clear" w:color="auto" w:fill="FFFFFF"/>
    </w:rPr>
  </w:style>
  <w:style w:type="character" w:customStyle="1" w:styleId="aff8">
    <w:name w:val="Основной текст + Курсив"/>
    <w:rsid w:val="00163D7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aff9">
    <w:name w:val="Основной текст + Полужирный;Курсив"/>
    <w:rsid w:val="00163D7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FR1">
    <w:name w:val="FR1"/>
    <w:rsid w:val="00163D78"/>
    <w:pPr>
      <w:widowControl w:val="0"/>
      <w:autoSpaceDE w:val="0"/>
      <w:autoSpaceDN w:val="0"/>
      <w:adjustRightInd w:val="0"/>
      <w:spacing w:after="0" w:line="300" w:lineRule="auto"/>
      <w:ind w:left="280" w:right="200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rsid w:val="00163D78"/>
  </w:style>
  <w:style w:type="character" w:customStyle="1" w:styleId="FontStyle11">
    <w:name w:val="Font Style11"/>
    <w:rsid w:val="00163D78"/>
    <w:rPr>
      <w:rFonts w:ascii="Calibri" w:hAnsi="Calibri" w:cs="Calibri"/>
      <w:b/>
      <w:bCs/>
      <w:sz w:val="28"/>
      <w:szCs w:val="28"/>
    </w:rPr>
  </w:style>
  <w:style w:type="character" w:customStyle="1" w:styleId="FontStyle16">
    <w:name w:val="Font Style16"/>
    <w:rsid w:val="00163D78"/>
    <w:rPr>
      <w:rFonts w:ascii="Times New Roman" w:hAnsi="Times New Roman" w:cs="Times New Roman" w:hint="default"/>
      <w:sz w:val="22"/>
      <w:szCs w:val="22"/>
    </w:rPr>
  </w:style>
  <w:style w:type="character" w:customStyle="1" w:styleId="affa">
    <w:name w:val="Гипертекстовая ссылка"/>
    <w:uiPriority w:val="99"/>
    <w:rsid w:val="00163D78"/>
    <w:rPr>
      <w:b/>
      <w:bCs/>
      <w:color w:val="008000"/>
    </w:rPr>
  </w:style>
  <w:style w:type="paragraph" w:styleId="29">
    <w:name w:val="Body Text Indent 2"/>
    <w:basedOn w:val="a"/>
    <w:link w:val="2a"/>
    <w:unhideWhenUsed/>
    <w:rsid w:val="00163D78"/>
    <w:pPr>
      <w:spacing w:after="120" w:line="480" w:lineRule="auto"/>
      <w:ind w:left="283"/>
      <w:jc w:val="both"/>
    </w:pPr>
    <w:rPr>
      <w:rFonts w:eastAsia="Calibri"/>
      <w:sz w:val="28"/>
      <w:szCs w:val="28"/>
      <w:lang w:eastAsia="en-US"/>
    </w:rPr>
  </w:style>
  <w:style w:type="character" w:customStyle="1" w:styleId="2a">
    <w:name w:val="Основной текст с отступом 2 Знак"/>
    <w:basedOn w:val="a0"/>
    <w:link w:val="29"/>
    <w:rsid w:val="00163D78"/>
    <w:rPr>
      <w:rFonts w:ascii="Times New Roman" w:eastAsia="Calibri" w:hAnsi="Times New Roman" w:cs="Times New Roman"/>
      <w:sz w:val="28"/>
      <w:szCs w:val="28"/>
    </w:rPr>
  </w:style>
  <w:style w:type="paragraph" w:styleId="affb">
    <w:name w:val="Body Text Indent"/>
    <w:basedOn w:val="a"/>
    <w:link w:val="affc"/>
    <w:unhideWhenUsed/>
    <w:rsid w:val="00163D78"/>
    <w:pPr>
      <w:spacing w:after="120"/>
      <w:ind w:left="283"/>
      <w:jc w:val="both"/>
    </w:pPr>
    <w:rPr>
      <w:rFonts w:eastAsia="Calibri"/>
      <w:sz w:val="28"/>
      <w:szCs w:val="28"/>
      <w:lang w:eastAsia="en-US"/>
    </w:rPr>
  </w:style>
  <w:style w:type="character" w:customStyle="1" w:styleId="affc">
    <w:name w:val="Основной текст с отступом Знак"/>
    <w:basedOn w:val="a0"/>
    <w:link w:val="affb"/>
    <w:rsid w:val="00163D78"/>
    <w:rPr>
      <w:rFonts w:ascii="Times New Roman" w:eastAsia="Calibri" w:hAnsi="Times New Roman" w:cs="Times New Roman"/>
      <w:sz w:val="28"/>
      <w:szCs w:val="28"/>
    </w:rPr>
  </w:style>
  <w:style w:type="character" w:customStyle="1" w:styleId="TrebuchetMS105pt">
    <w:name w:val="Колонтитул + Trebuchet MS;10;5 pt;Курсив"/>
    <w:rsid w:val="00163D78"/>
    <w:rPr>
      <w:rFonts w:ascii="Trebuchet MS" w:eastAsia="Trebuchet MS" w:hAnsi="Trebuchet MS" w:cs="Trebuchet MS"/>
      <w:i/>
      <w:iCs/>
      <w:noProof/>
      <w:w w:val="100"/>
      <w:sz w:val="21"/>
      <w:szCs w:val="21"/>
      <w:shd w:val="clear" w:color="auto" w:fill="FFFFFF"/>
    </w:rPr>
  </w:style>
  <w:style w:type="character" w:customStyle="1" w:styleId="115pt">
    <w:name w:val="Колонтитул + 11;5 pt"/>
    <w:rsid w:val="00163D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noProof/>
      <w:spacing w:val="0"/>
      <w:sz w:val="23"/>
      <w:szCs w:val="23"/>
      <w:shd w:val="clear" w:color="auto" w:fill="FFFFFF"/>
    </w:rPr>
  </w:style>
  <w:style w:type="paragraph" w:customStyle="1" w:styleId="ConsNormal">
    <w:name w:val="ConsNormal"/>
    <w:rsid w:val="00163D78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9">
    <w:name w:val="Верхний колонтитул Знак1"/>
    <w:basedOn w:val="a0"/>
    <w:uiPriority w:val="99"/>
    <w:semiHidden/>
    <w:rsid w:val="00163D78"/>
  </w:style>
  <w:style w:type="character" w:customStyle="1" w:styleId="1a">
    <w:name w:val="Нижний колонтитул Знак1"/>
    <w:basedOn w:val="a0"/>
    <w:uiPriority w:val="99"/>
    <w:semiHidden/>
    <w:rsid w:val="00163D78"/>
  </w:style>
  <w:style w:type="character" w:customStyle="1" w:styleId="1b">
    <w:name w:val="Название Знак1"/>
    <w:uiPriority w:val="10"/>
    <w:rsid w:val="00163D7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c">
    <w:name w:val="Основной текст с отступом Знак1"/>
    <w:basedOn w:val="a0"/>
    <w:uiPriority w:val="99"/>
    <w:semiHidden/>
    <w:rsid w:val="00163D78"/>
  </w:style>
  <w:style w:type="character" w:customStyle="1" w:styleId="2b">
    <w:name w:val="Основной текст 2 Знак"/>
    <w:link w:val="2c"/>
    <w:uiPriority w:val="99"/>
    <w:semiHidden/>
    <w:rsid w:val="00163D78"/>
    <w:rPr>
      <w:rFonts w:eastAsia="Times New Roman"/>
      <w:sz w:val="24"/>
      <w:szCs w:val="24"/>
    </w:rPr>
  </w:style>
  <w:style w:type="paragraph" w:styleId="2c">
    <w:name w:val="Body Text 2"/>
    <w:basedOn w:val="a"/>
    <w:link w:val="2b"/>
    <w:uiPriority w:val="99"/>
    <w:semiHidden/>
    <w:unhideWhenUsed/>
    <w:rsid w:val="00163D78"/>
    <w:pPr>
      <w:spacing w:after="120" w:line="480" w:lineRule="auto"/>
    </w:pPr>
    <w:rPr>
      <w:rFonts w:asciiTheme="minorHAnsi" w:hAnsiTheme="minorHAnsi" w:cstheme="minorBidi"/>
      <w:lang w:eastAsia="en-US"/>
    </w:rPr>
  </w:style>
  <w:style w:type="character" w:customStyle="1" w:styleId="211">
    <w:name w:val="Основной текст 2 Знак1"/>
    <w:basedOn w:val="a0"/>
    <w:uiPriority w:val="99"/>
    <w:semiHidden/>
    <w:rsid w:val="00163D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Текст выноски Знак1"/>
    <w:uiPriority w:val="99"/>
    <w:semiHidden/>
    <w:rsid w:val="00163D78"/>
    <w:rPr>
      <w:rFonts w:ascii="Tahoma" w:hAnsi="Tahoma" w:cs="Tahoma"/>
      <w:sz w:val="16"/>
      <w:szCs w:val="16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163D7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ConsPlusNormal">
    <w:name w:val="ConsPlusNormal"/>
    <w:rsid w:val="00163D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0">
    <w:name w:val="Сетка таблицы11"/>
    <w:basedOn w:val="a1"/>
    <w:next w:val="a7"/>
    <w:uiPriority w:val="59"/>
    <w:rsid w:val="00163D7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163D7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212">
    <w:name w:val="Сетка таблицы21"/>
    <w:basedOn w:val="a1"/>
    <w:next w:val="a7"/>
    <w:uiPriority w:val="59"/>
    <w:rsid w:val="00163D7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7"/>
    <w:uiPriority w:val="59"/>
    <w:rsid w:val="00163D7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">
    <w:name w:val="Сетка таблицы4"/>
    <w:basedOn w:val="a1"/>
    <w:next w:val="a7"/>
    <w:uiPriority w:val="59"/>
    <w:rsid w:val="00163D7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">
    <w:name w:val="Сетка таблицы5"/>
    <w:basedOn w:val="a1"/>
    <w:next w:val="a7"/>
    <w:uiPriority w:val="59"/>
    <w:rsid w:val="00163D7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0">
    <w:name w:val="Style10"/>
    <w:basedOn w:val="a"/>
    <w:rsid w:val="00163D78"/>
    <w:pPr>
      <w:widowControl w:val="0"/>
      <w:autoSpaceDE w:val="0"/>
      <w:autoSpaceDN w:val="0"/>
      <w:adjustRightInd w:val="0"/>
      <w:spacing w:line="322" w:lineRule="exact"/>
      <w:ind w:hanging="355"/>
    </w:pPr>
  </w:style>
  <w:style w:type="character" w:customStyle="1" w:styleId="FontStyle28">
    <w:name w:val="Font Style28"/>
    <w:rsid w:val="00163D78"/>
    <w:rPr>
      <w:rFonts w:ascii="Times New Roman" w:hAnsi="Times New Roman" w:cs="Times New Roman" w:hint="default"/>
      <w:b/>
      <w:bCs/>
      <w:sz w:val="26"/>
      <w:szCs w:val="26"/>
    </w:rPr>
  </w:style>
  <w:style w:type="table" w:customStyle="1" w:styleId="62">
    <w:name w:val="Сетка таблицы6"/>
    <w:basedOn w:val="a1"/>
    <w:next w:val="a7"/>
    <w:uiPriority w:val="59"/>
    <w:rsid w:val="00163D7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">
    <w:name w:val="Сетка таблицы7"/>
    <w:basedOn w:val="a1"/>
    <w:next w:val="a7"/>
    <w:uiPriority w:val="59"/>
    <w:rsid w:val="00163D7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">
    <w:name w:val="Абзац списка1"/>
    <w:basedOn w:val="a"/>
    <w:rsid w:val="00163D7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c0">
    <w:name w:val="c0"/>
    <w:rsid w:val="00163D78"/>
    <w:rPr>
      <w:rFonts w:cs="Times New Roman"/>
    </w:rPr>
  </w:style>
  <w:style w:type="table" w:customStyle="1" w:styleId="8">
    <w:name w:val="Сетка таблицы8"/>
    <w:basedOn w:val="a1"/>
    <w:next w:val="a7"/>
    <w:uiPriority w:val="59"/>
    <w:rsid w:val="00163D7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7"/>
    <w:uiPriority w:val="59"/>
    <w:rsid w:val="00163D7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2">
    <w:name w:val="c2"/>
    <w:rsid w:val="00163D78"/>
  </w:style>
  <w:style w:type="paragraph" w:customStyle="1" w:styleId="ConsPlusTitle">
    <w:name w:val="ConsPlusTitle"/>
    <w:uiPriority w:val="99"/>
    <w:rsid w:val="006F288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customStyle="1" w:styleId="100">
    <w:name w:val="Сетка таблицы10"/>
    <w:basedOn w:val="a1"/>
    <w:next w:val="a7"/>
    <w:uiPriority w:val="59"/>
    <w:rsid w:val="00461A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7"/>
    <w:uiPriority w:val="59"/>
    <w:rsid w:val="004F2B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Обычный1"/>
    <w:rsid w:val="00172B4D"/>
    <w:pPr>
      <w:spacing w:after="160" w:line="259" w:lineRule="auto"/>
    </w:pPr>
    <w:rPr>
      <w:rFonts w:ascii="Calibri" w:eastAsia="Calibri" w:hAnsi="Calibri" w:cs="Calibri"/>
      <w:color w:val="000000"/>
      <w:lang w:eastAsia="ru-RU"/>
    </w:rPr>
  </w:style>
  <w:style w:type="paragraph" w:customStyle="1" w:styleId="msotitle3">
    <w:name w:val="msotitle3"/>
    <w:rsid w:val="00172B4D"/>
    <w:pPr>
      <w:spacing w:after="0" w:line="240" w:lineRule="auto"/>
    </w:pPr>
    <w:rPr>
      <w:rFonts w:ascii="Century Schoolbook" w:eastAsia="Times New Roman" w:hAnsi="Century Schoolbook" w:cs="Times New Roman"/>
      <w:i/>
      <w:iCs/>
      <w:color w:val="0000FF"/>
      <w:kern w:val="28"/>
      <w:sz w:val="28"/>
      <w:szCs w:val="28"/>
      <w:lang w:eastAsia="ru-RU"/>
    </w:rPr>
  </w:style>
  <w:style w:type="paragraph" w:customStyle="1" w:styleId="32">
    <w:name w:val="Основной текст3"/>
    <w:basedOn w:val="a"/>
    <w:rsid w:val="00172B4D"/>
    <w:pPr>
      <w:widowControl w:val="0"/>
      <w:shd w:val="clear" w:color="auto" w:fill="FFFFFF"/>
      <w:spacing w:after="780" w:line="278" w:lineRule="exact"/>
    </w:pPr>
    <w:rPr>
      <w:rFonts w:eastAsia="Calibri"/>
      <w:sz w:val="22"/>
      <w:szCs w:val="22"/>
      <w:lang w:eastAsia="en-US"/>
    </w:rPr>
  </w:style>
  <w:style w:type="paragraph" w:customStyle="1" w:styleId="msolistparagraph0">
    <w:name w:val="msolistparagraph"/>
    <w:basedOn w:val="a"/>
    <w:rsid w:val="00172B4D"/>
    <w:pPr>
      <w:ind w:left="720"/>
    </w:pPr>
  </w:style>
  <w:style w:type="character" w:customStyle="1" w:styleId="33">
    <w:name w:val="Основной текст (3)_"/>
    <w:basedOn w:val="a0"/>
    <w:link w:val="34"/>
    <w:locked/>
    <w:rsid w:val="00172B4D"/>
    <w:rPr>
      <w:sz w:val="26"/>
      <w:szCs w:val="26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172B4D"/>
    <w:pPr>
      <w:shd w:val="clear" w:color="auto" w:fill="FFFFFF"/>
      <w:spacing w:line="317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ffd">
    <w:name w:val="Plain Text"/>
    <w:basedOn w:val="a"/>
    <w:link w:val="affe"/>
    <w:rsid w:val="00172B4D"/>
    <w:rPr>
      <w:rFonts w:ascii="Courier New" w:hAnsi="Courier New" w:cs="Courier New"/>
      <w:sz w:val="20"/>
      <w:szCs w:val="20"/>
    </w:rPr>
  </w:style>
  <w:style w:type="character" w:customStyle="1" w:styleId="affe">
    <w:name w:val="Текст Знак"/>
    <w:basedOn w:val="a0"/>
    <w:link w:val="affd"/>
    <w:rsid w:val="00172B4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10pt">
    <w:name w:val="Основной текст (2) + 10 pt"/>
    <w:rsid w:val="00172B4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11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Количество воспитанников</a:t>
            </a:r>
          </a:p>
        </c:rich>
      </c:tx>
      <c:layout>
        <c:manualLayout>
          <c:xMode val="edge"/>
          <c:yMode val="edge"/>
          <c:x val="0.27049574410675276"/>
          <c:y val="6.66436432288069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8.1375710855311492E-2"/>
          <c:y val="0.20141677247907666"/>
          <c:w val="0.89517525780429275"/>
          <c:h val="0.705154917765456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Прогноз на 2020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272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Прогноз на 2020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1">
                  <c:v>259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spPr>
            <a:solidFill>
              <a:schemeClr val="accent3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Прогноз на 2020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2">
                  <c:v>250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Ряд 4</c:v>
                </c:pt>
              </c:strCache>
            </c:strRef>
          </c:tx>
          <c:spPr>
            <a:solidFill>
              <a:schemeClr val="accent4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Прогноз на 2020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  <c:pt idx="3">
                  <c:v>230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65"/>
        <c:axId val="276648696"/>
        <c:axId val="276649088"/>
      </c:barChart>
      <c:catAx>
        <c:axId val="2766486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76649088"/>
        <c:crosses val="autoZero"/>
        <c:auto val="1"/>
        <c:lblAlgn val="ctr"/>
        <c:lblOffset val="100"/>
        <c:noMultiLvlLbl val="0"/>
      </c:catAx>
      <c:valAx>
        <c:axId val="276649088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27664869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Очередность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2.0357046567625638E-2"/>
          <c:y val="0.23551169731827443"/>
          <c:w val="0.95521449755122367"/>
          <c:h val="0.64868659227036007"/>
        </c:manualLayout>
      </c:layout>
      <c:lineChart>
        <c:grouping val="standard"/>
        <c:varyColors val="0"/>
        <c:ser>
          <c:idx val="1"/>
          <c:order val="1"/>
          <c:tx>
            <c:strRef>
              <c:f>Лист1!$C$1</c:f>
              <c:strCache>
                <c:ptCount val="1"/>
                <c:pt idx="0">
                  <c:v>3 - 7 лет</c:v>
                </c:pt>
              </c:strCache>
            </c:strRef>
          </c:tx>
          <c:spPr>
            <a:ln w="31750" cap="rnd">
              <a:solidFill>
                <a:schemeClr val="accent1">
                  <a:tint val="77000"/>
                </a:schemeClr>
              </a:solidFill>
              <a:round/>
            </a:ln>
            <a:effectLst/>
          </c:spPr>
          <c:marker>
            <c:symbol val="circle"/>
            <c:size val="17"/>
            <c:spPr>
              <a:solidFill>
                <a:schemeClr val="accent1">
                  <a:tint val="77000"/>
                </a:schemeClr>
              </a:solidFill>
              <a:ln>
                <a:noFill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2018</c:v>
                </c:pt>
                <c:pt idx="1">
                  <c:v>2019</c:v>
                </c:pt>
                <c:pt idx="2">
                  <c:v>прогноз на 2020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29</c:v>
                </c:pt>
                <c:pt idx="1">
                  <c:v>12</c:v>
                </c:pt>
                <c:pt idx="2">
                  <c:v>5</c:v>
                </c:pt>
              </c:numCache>
            </c:numRef>
          </c:val>
          <c:smooth val="0"/>
        </c:ser>
        <c:ser>
          <c:idx val="0"/>
          <c:order val="0"/>
          <c:tx>
            <c:strRef>
              <c:f>Лист1!$B$1</c:f>
              <c:strCache>
                <c:ptCount val="1"/>
                <c:pt idx="0">
                  <c:v>очередность</c:v>
                </c:pt>
              </c:strCache>
            </c:strRef>
          </c:tx>
          <c:spPr>
            <a:ln w="31750" cap="rnd">
              <a:solidFill>
                <a:schemeClr val="accent1">
                  <a:shade val="76000"/>
                </a:schemeClr>
              </a:solidFill>
              <a:round/>
            </a:ln>
            <a:effectLst/>
          </c:spPr>
          <c:marker>
            <c:symbol val="circle"/>
            <c:size val="17"/>
            <c:spPr>
              <a:solidFill>
                <a:schemeClr val="accent1">
                  <a:shade val="76000"/>
                </a:schemeClr>
              </a:solidFill>
              <a:ln>
                <a:noFill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2018</c:v>
                </c:pt>
                <c:pt idx="1">
                  <c:v>2019</c:v>
                </c:pt>
                <c:pt idx="2">
                  <c:v>прогноз на 2020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96</c:v>
                </c:pt>
                <c:pt idx="1">
                  <c:v>58</c:v>
                </c:pt>
                <c:pt idx="2">
                  <c:v>40</c:v>
                </c:pt>
              </c:numCache>
            </c:numRef>
          </c:val>
          <c:smooth val="0"/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87861848"/>
        <c:axId val="187863416"/>
      </c:lineChart>
      <c:catAx>
        <c:axId val="1878618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7863416"/>
        <c:crosses val="autoZero"/>
        <c:auto val="1"/>
        <c:lblAlgn val="ctr"/>
        <c:lblOffset val="100"/>
        <c:noMultiLvlLbl val="0"/>
      </c:catAx>
      <c:valAx>
        <c:axId val="187863416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1878618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6373776888410799"/>
          <c:y val="0.88435228457919002"/>
          <c:w val="0.47040312154446967"/>
          <c:h val="8.531404504669475E-2"/>
        </c:manualLayout>
      </c:layout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Участники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2017-2018</c:v>
                </c:pt>
                <c:pt idx="1">
                  <c:v>2018-2019</c:v>
                </c:pt>
                <c:pt idx="2">
                  <c:v>2019-2020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455</c:v>
                </c:pt>
                <c:pt idx="1">
                  <c:v>482</c:v>
                </c:pt>
                <c:pt idx="2">
                  <c:v>565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Победители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2017-2018</c:v>
                </c:pt>
                <c:pt idx="1">
                  <c:v>2018-2019</c:v>
                </c:pt>
                <c:pt idx="2">
                  <c:v>2019-2020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248</c:v>
                </c:pt>
                <c:pt idx="1">
                  <c:v>134</c:v>
                </c:pt>
                <c:pt idx="2">
                  <c:v>121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Призеры</c:v>
                </c:pt>
              </c:strCache>
            </c:strRef>
          </c:tx>
          <c:spPr>
            <a:solidFill>
              <a:schemeClr val="accent3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2017-2018</c:v>
                </c:pt>
                <c:pt idx="1">
                  <c:v>2018-2019</c:v>
                </c:pt>
                <c:pt idx="2">
                  <c:v>2019-2020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193</c:v>
                </c:pt>
                <c:pt idx="1">
                  <c:v>198</c:v>
                </c:pt>
                <c:pt idx="2">
                  <c:v>372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65"/>
        <c:axId val="187864592"/>
        <c:axId val="187861456"/>
      </c:barChart>
      <c:catAx>
        <c:axId val="187864592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7861456"/>
        <c:crosses val="autoZero"/>
        <c:auto val="1"/>
        <c:lblAlgn val="ctr"/>
        <c:lblOffset val="100"/>
        <c:noMultiLvlLbl val="0"/>
      </c:catAx>
      <c:valAx>
        <c:axId val="187861456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1878645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Участники 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2017-2018</c:v>
                </c:pt>
                <c:pt idx="1">
                  <c:v>2018-2019</c:v>
                </c:pt>
                <c:pt idx="2">
                  <c:v>2019-2020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239</c:v>
                </c:pt>
                <c:pt idx="1">
                  <c:v>239</c:v>
                </c:pt>
                <c:pt idx="2">
                  <c:v>225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Победители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dLbl>
              <c:idx val="0"/>
              <c:layout>
                <c:manualLayout>
                  <c:x val="0"/>
                  <c:y val="6.2023626220013339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"/>
                  <c:y val="5.7373074788544816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9.8103660455110583E-17"/>
                  <c:y val="6.4348693297280504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2017-2018</c:v>
                </c:pt>
                <c:pt idx="1">
                  <c:v>2018-2019</c:v>
                </c:pt>
                <c:pt idx="2">
                  <c:v>2019-2020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13</c:v>
                </c:pt>
                <c:pt idx="1">
                  <c:v>11</c:v>
                </c:pt>
                <c:pt idx="2">
                  <c:v>14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Призеры</c:v>
                </c:pt>
              </c:strCache>
            </c:strRef>
          </c:tx>
          <c:spPr>
            <a:solidFill>
              <a:schemeClr val="accent3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dLbl>
              <c:idx val="0"/>
              <c:layout>
                <c:manualLayout>
                  <c:x val="0"/>
                  <c:y val="5.6724209155890395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6755852842809363E-3"/>
                  <c:y val="8.1651498650108928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2.6755852842808383E-3"/>
                  <c:y val="6.5375611832304545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2017-2018</c:v>
                </c:pt>
                <c:pt idx="1">
                  <c:v>2018-2019</c:v>
                </c:pt>
                <c:pt idx="2">
                  <c:v>2019-2020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13</c:v>
                </c:pt>
                <c:pt idx="1">
                  <c:v>26</c:v>
                </c:pt>
                <c:pt idx="2">
                  <c:v>19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65"/>
        <c:axId val="283721304"/>
        <c:axId val="283717776"/>
      </c:barChart>
      <c:catAx>
        <c:axId val="28372130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83717776"/>
        <c:crosses val="autoZero"/>
        <c:auto val="1"/>
        <c:lblAlgn val="ctr"/>
        <c:lblOffset val="100"/>
        <c:noMultiLvlLbl val="0"/>
      </c:catAx>
      <c:valAx>
        <c:axId val="283717776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2837213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withinLinear" id="14">
  <a:schemeClr val="accent1"/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5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2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>
      <cs:styleClr val="auto"/>
    </cs:fillRef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17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05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05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05DFF-9FD2-4F2B-8575-F5C45BBEB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2064</TotalTime>
  <Pages>14</Pages>
  <Words>11190</Words>
  <Characters>63783</Characters>
  <Application>Microsoft Office Word</Application>
  <DocSecurity>0</DocSecurity>
  <Lines>531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</dc:creator>
  <cp:lastModifiedBy>Irina</cp:lastModifiedBy>
  <cp:revision>484</cp:revision>
  <cp:lastPrinted>2020-08-04T01:32:00Z</cp:lastPrinted>
  <dcterms:created xsi:type="dcterms:W3CDTF">2019-06-13T07:21:00Z</dcterms:created>
  <dcterms:modified xsi:type="dcterms:W3CDTF">2020-08-19T07:40:00Z</dcterms:modified>
</cp:coreProperties>
</file>